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9A247" w14:textId="77777777" w:rsidR="00CD7BD6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6D378C1" w14:textId="77777777" w:rsidR="00CD7BD6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учреждение высшего образования</w:t>
      </w:r>
    </w:p>
    <w:p w14:paraId="19CC3A70" w14:textId="77777777" w:rsidR="00CD7BD6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«ФИНАНСОВЫЙ УНИВЕРСИТЕТ ПРИ ПРАВИТЕЛЬСТВЕ</w:t>
      </w:r>
    </w:p>
    <w:p w14:paraId="4AEAA89D" w14:textId="77777777" w:rsidR="00CD7BD6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РОССИЙСКОЙ ФЕДЕРАЦИИ»</w:t>
      </w:r>
    </w:p>
    <w:p w14:paraId="27536548" w14:textId="77777777" w:rsidR="00CD7BD6" w:rsidRPr="0098095A" w:rsidRDefault="00B8045B" w:rsidP="00847952">
      <w:pPr>
        <w:jc w:val="center"/>
        <w:rPr>
          <w:b/>
          <w:sz w:val="28"/>
          <w:szCs w:val="28"/>
          <w:lang w:val="x-none"/>
        </w:rPr>
      </w:pPr>
      <w:r w:rsidRPr="0098095A">
        <w:rPr>
          <w:b/>
          <w:sz w:val="28"/>
          <w:szCs w:val="28"/>
          <w:lang w:val="x-none"/>
        </w:rPr>
        <w:t>(Финансовый университет)</w:t>
      </w:r>
    </w:p>
    <w:p w14:paraId="45613141" w14:textId="77777777" w:rsidR="00CD7BD6" w:rsidRPr="0098095A" w:rsidRDefault="00CD7BD6" w:rsidP="00847952">
      <w:pPr>
        <w:jc w:val="both"/>
        <w:rPr>
          <w:sz w:val="28"/>
          <w:szCs w:val="28"/>
        </w:rPr>
      </w:pPr>
    </w:p>
    <w:p w14:paraId="3CAB69FF" w14:textId="77777777" w:rsidR="00CD7BD6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Кафедра «Государственное и муниципальное управление»</w:t>
      </w:r>
    </w:p>
    <w:p w14:paraId="170E3E3F" w14:textId="77777777" w:rsidR="00CD7BD6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Факультета «Высшая школа управления»</w:t>
      </w:r>
    </w:p>
    <w:tbl>
      <w:tblPr>
        <w:tblW w:w="5367" w:type="pct"/>
        <w:tblInd w:w="-567" w:type="dxa"/>
        <w:tblLook w:val="04A0" w:firstRow="1" w:lastRow="0" w:firstColumn="1" w:lastColumn="0" w:noHBand="0" w:noVBand="1"/>
      </w:tblPr>
      <w:tblGrid>
        <w:gridCol w:w="6379"/>
        <w:gridCol w:w="4575"/>
      </w:tblGrid>
      <w:tr w:rsidR="0098095A" w:rsidRPr="0098095A" w14:paraId="1EE04E08" w14:textId="77777777" w:rsidTr="009C0531">
        <w:tc>
          <w:tcPr>
            <w:tcW w:w="6379" w:type="dxa"/>
          </w:tcPr>
          <w:p w14:paraId="1876ABDD" w14:textId="77777777" w:rsidR="00CD7BD6" w:rsidRPr="0098095A" w:rsidRDefault="00CD7BD6" w:rsidP="0084795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AC00DF" w14:textId="77777777" w:rsidR="00CD7BD6" w:rsidRPr="0098095A" w:rsidRDefault="00CD7BD6" w:rsidP="0084795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5" w:type="dxa"/>
          </w:tcPr>
          <w:p w14:paraId="30AA3EB5" w14:textId="77777777" w:rsidR="00CD7BD6" w:rsidRPr="0098095A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347B7A" w14:textId="77777777" w:rsidR="00CD7BD6" w:rsidRPr="0098095A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95A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E71A302" w14:textId="77777777" w:rsidR="00CD7BD6" w:rsidRPr="0098095A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95A"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14:paraId="3887333B" w14:textId="77777777" w:rsidR="00CD7BD6" w:rsidRPr="0098095A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95A"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14:paraId="35C53E6B" w14:textId="77777777" w:rsidR="00CD7BD6" w:rsidRPr="0098095A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AF85C7F" w14:textId="77777777" w:rsidR="00CD7BD6" w:rsidRPr="0098095A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95A"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14:paraId="550154DE" w14:textId="77777777" w:rsidR="00CD7BD6" w:rsidRPr="0098095A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F21B5AC" w14:textId="55F14AF0" w:rsidR="00CD7BD6" w:rsidRPr="0098095A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95A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801D2A">
              <w:rPr>
                <w:rFonts w:eastAsia="Calibri"/>
                <w:sz w:val="28"/>
                <w:szCs w:val="28"/>
                <w:lang w:eastAsia="en-US"/>
              </w:rPr>
              <w:t>23</w:t>
            </w:r>
            <w:r w:rsidRPr="0098095A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="00801D2A">
              <w:rPr>
                <w:rFonts w:eastAsia="Calibri"/>
                <w:sz w:val="28"/>
                <w:szCs w:val="28"/>
                <w:lang w:eastAsia="en-US"/>
              </w:rPr>
              <w:t xml:space="preserve">мая </w:t>
            </w:r>
            <w:r w:rsidRPr="0098095A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9C40CF" w:rsidRPr="0098095A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98095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3B4345FA" w14:textId="77777777" w:rsidR="00CD7BD6" w:rsidRPr="0098095A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E1E43F4" w14:textId="77777777" w:rsidR="00CD7BD6" w:rsidRPr="0098095A" w:rsidRDefault="00CD7BD6" w:rsidP="00847952">
      <w:pPr>
        <w:shd w:val="clear" w:color="auto" w:fill="FFFFFF"/>
        <w:jc w:val="center"/>
        <w:rPr>
          <w:sz w:val="28"/>
          <w:szCs w:val="28"/>
        </w:rPr>
      </w:pPr>
    </w:p>
    <w:p w14:paraId="0A21A037" w14:textId="77777777" w:rsidR="00CD7BD6" w:rsidRPr="0098095A" w:rsidRDefault="00CD7BD6" w:rsidP="00847952">
      <w:pPr>
        <w:shd w:val="clear" w:color="auto" w:fill="FFFFFF"/>
        <w:rPr>
          <w:b/>
          <w:sz w:val="28"/>
          <w:szCs w:val="28"/>
        </w:rPr>
      </w:pPr>
      <w:bookmarkStart w:id="0" w:name="_GoBack"/>
      <w:bookmarkEnd w:id="0"/>
    </w:p>
    <w:p w14:paraId="470C16C7" w14:textId="77777777" w:rsidR="00CD7BD6" w:rsidRPr="0098095A" w:rsidRDefault="00CD7BD6" w:rsidP="00847952">
      <w:pPr>
        <w:shd w:val="clear" w:color="auto" w:fill="FFFFFF"/>
        <w:jc w:val="center"/>
        <w:rPr>
          <w:b/>
          <w:sz w:val="28"/>
          <w:szCs w:val="28"/>
        </w:rPr>
      </w:pPr>
    </w:p>
    <w:p w14:paraId="35D29DFF" w14:textId="362E90FD" w:rsidR="00CD7BD6" w:rsidRPr="0098095A" w:rsidRDefault="00EC2352" w:rsidP="00847952">
      <w:pPr>
        <w:shd w:val="clear" w:color="auto" w:fill="FFFFFF"/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Красюкова Н.Л., Бабаян Л.К., Лаффах А.М.</w:t>
      </w:r>
    </w:p>
    <w:p w14:paraId="6C0400F9" w14:textId="77777777" w:rsidR="00CD7BD6" w:rsidRPr="0098095A" w:rsidRDefault="00CD7BD6" w:rsidP="00847952">
      <w:pPr>
        <w:shd w:val="clear" w:color="auto" w:fill="FFFFFF"/>
        <w:jc w:val="center"/>
        <w:rPr>
          <w:b/>
          <w:bCs/>
          <w:sz w:val="22"/>
          <w:szCs w:val="28"/>
        </w:rPr>
      </w:pPr>
    </w:p>
    <w:p w14:paraId="25668E0F" w14:textId="77777777" w:rsidR="00C23275" w:rsidRPr="0098095A" w:rsidRDefault="00C23275" w:rsidP="00847952">
      <w:pPr>
        <w:jc w:val="center"/>
        <w:rPr>
          <w:b/>
          <w:bCs/>
          <w:sz w:val="28"/>
          <w:szCs w:val="36"/>
          <w:lang w:bidi="ru-RU"/>
        </w:rPr>
      </w:pPr>
      <w:r w:rsidRPr="0098095A">
        <w:rPr>
          <w:b/>
          <w:bCs/>
          <w:sz w:val="28"/>
          <w:szCs w:val="36"/>
          <w:lang w:bidi="ru-RU"/>
        </w:rPr>
        <w:t>ПРАКТИКУМ «ИННОВАЦИОННЫЕ ТЕХНОЛОГИИ В РЕГИОНАЛЬНОМ РАЗВИТИИ»</w:t>
      </w:r>
    </w:p>
    <w:p w14:paraId="273F78A0" w14:textId="77777777" w:rsidR="00CD7BD6" w:rsidRPr="0098095A" w:rsidRDefault="00CD7BD6" w:rsidP="00847952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49036166" w14:textId="77777777" w:rsidR="00CD7BD6" w:rsidRPr="0098095A" w:rsidRDefault="00B8045B" w:rsidP="00847952">
      <w:pPr>
        <w:shd w:val="clear" w:color="auto" w:fill="FFFFFF"/>
        <w:jc w:val="center"/>
      </w:pPr>
      <w:r w:rsidRPr="0098095A"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21BC66A4" w14:textId="77777777" w:rsidR="00CD7BD6" w:rsidRPr="0098095A" w:rsidRDefault="00CD7BD6" w:rsidP="00847952">
      <w:pPr>
        <w:shd w:val="clear" w:color="auto" w:fill="FFFFFF"/>
        <w:jc w:val="center"/>
        <w:rPr>
          <w:spacing w:val="-2"/>
          <w:sz w:val="28"/>
          <w:szCs w:val="28"/>
        </w:rPr>
      </w:pPr>
    </w:p>
    <w:p w14:paraId="0E69CE30" w14:textId="77777777" w:rsidR="00EC2352" w:rsidRPr="0098095A" w:rsidRDefault="00EC2352" w:rsidP="00847952">
      <w:pPr>
        <w:jc w:val="center"/>
        <w:rPr>
          <w:sz w:val="28"/>
          <w:szCs w:val="28"/>
        </w:rPr>
      </w:pPr>
      <w:r w:rsidRPr="0098095A">
        <w:rPr>
          <w:sz w:val="28"/>
          <w:szCs w:val="28"/>
        </w:rPr>
        <w:t>для студентов, обучающихся по направлению подготовки</w:t>
      </w:r>
    </w:p>
    <w:p w14:paraId="0661A990" w14:textId="77777777" w:rsidR="00EC2352" w:rsidRPr="0098095A" w:rsidRDefault="00EC2352" w:rsidP="00847952">
      <w:pPr>
        <w:jc w:val="center"/>
        <w:rPr>
          <w:sz w:val="28"/>
          <w:szCs w:val="28"/>
        </w:rPr>
      </w:pPr>
      <w:r w:rsidRPr="0098095A">
        <w:rPr>
          <w:sz w:val="28"/>
          <w:szCs w:val="28"/>
        </w:rPr>
        <w:t>38.03.04 Государственное и муниципальное управление</w:t>
      </w:r>
    </w:p>
    <w:p w14:paraId="315F72DE" w14:textId="6BB2A332" w:rsidR="00CD7BD6" w:rsidRPr="0098095A" w:rsidRDefault="00EC2352" w:rsidP="00847952">
      <w:pPr>
        <w:jc w:val="center"/>
        <w:rPr>
          <w:rFonts w:eastAsia="Calibri"/>
          <w:sz w:val="28"/>
          <w:szCs w:val="28"/>
          <w:lang w:eastAsia="zh-CN"/>
        </w:rPr>
      </w:pPr>
      <w:r w:rsidRPr="0098095A">
        <w:rPr>
          <w:sz w:val="28"/>
          <w:szCs w:val="28"/>
        </w:rPr>
        <w:t>ОП «Государственное и муниципальное управление»</w:t>
      </w:r>
    </w:p>
    <w:p w14:paraId="35C66D97" w14:textId="77777777" w:rsidR="00CD7BD6" w:rsidRPr="0098095A" w:rsidRDefault="00CD7BD6" w:rsidP="00847952">
      <w:pPr>
        <w:jc w:val="center"/>
        <w:rPr>
          <w:rFonts w:eastAsia="Calibri"/>
          <w:i/>
          <w:iCs/>
          <w:lang w:eastAsia="zh-CN"/>
        </w:rPr>
      </w:pPr>
    </w:p>
    <w:p w14:paraId="18670383" w14:textId="77777777" w:rsidR="00CD7BD6" w:rsidRPr="0098095A" w:rsidRDefault="00CD7BD6" w:rsidP="00847952">
      <w:pPr>
        <w:jc w:val="center"/>
        <w:rPr>
          <w:rFonts w:eastAsia="Calibri"/>
          <w:i/>
          <w:iCs/>
          <w:lang w:eastAsia="zh-CN"/>
        </w:rPr>
      </w:pPr>
    </w:p>
    <w:p w14:paraId="3590767E" w14:textId="77777777" w:rsidR="00801D2A" w:rsidRDefault="00801D2A" w:rsidP="00801D2A">
      <w:pPr>
        <w:spacing w:after="80"/>
        <w:jc w:val="center"/>
        <w:rPr>
          <w:i/>
          <w:sz w:val="24"/>
          <w:szCs w:val="24"/>
        </w:rPr>
      </w:pPr>
    </w:p>
    <w:p w14:paraId="322459F9" w14:textId="62C8346F" w:rsidR="00801D2A" w:rsidRDefault="00801D2A" w:rsidP="00801D2A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379C7B40" w14:textId="77777777" w:rsidR="00801D2A" w:rsidRDefault="00801D2A" w:rsidP="00801D2A">
      <w:pPr>
        <w:ind w:firstLine="709"/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(протокол № 31 от «16» мая 2023 г.)</w:t>
      </w:r>
    </w:p>
    <w:p w14:paraId="09311F45" w14:textId="77777777" w:rsidR="00801D2A" w:rsidRDefault="00801D2A" w:rsidP="00801D2A">
      <w:pPr>
        <w:ind w:firstLine="709"/>
        <w:jc w:val="center"/>
        <w:rPr>
          <w:bCs/>
          <w:i/>
          <w:sz w:val="24"/>
          <w:szCs w:val="24"/>
        </w:rPr>
      </w:pPr>
    </w:p>
    <w:p w14:paraId="3C894573" w14:textId="77777777" w:rsidR="00801D2A" w:rsidRDefault="00801D2A" w:rsidP="00801D2A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793A2D22" w14:textId="77777777" w:rsidR="00801D2A" w:rsidRDefault="00801D2A" w:rsidP="00801D2A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47E261D2" w14:textId="77777777" w:rsidR="00801D2A" w:rsidRDefault="00801D2A" w:rsidP="00801D2A">
      <w:pPr>
        <w:ind w:firstLine="709"/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(протокол № 11 от «25» апреля 2023 г.)</w:t>
      </w:r>
    </w:p>
    <w:p w14:paraId="748946D1" w14:textId="115D772E" w:rsidR="00CD7BD6" w:rsidRDefault="00CD7BD6" w:rsidP="00847952">
      <w:pPr>
        <w:jc w:val="center"/>
        <w:rPr>
          <w:i/>
          <w:sz w:val="28"/>
          <w:szCs w:val="28"/>
        </w:rPr>
      </w:pPr>
    </w:p>
    <w:p w14:paraId="03AA6877" w14:textId="77777777" w:rsidR="00801D2A" w:rsidRPr="0098095A" w:rsidRDefault="00801D2A" w:rsidP="00847952">
      <w:pPr>
        <w:jc w:val="center"/>
        <w:rPr>
          <w:i/>
          <w:sz w:val="28"/>
          <w:szCs w:val="28"/>
        </w:rPr>
      </w:pPr>
    </w:p>
    <w:p w14:paraId="3962AAB5" w14:textId="77777777" w:rsidR="006A448F" w:rsidRPr="0098095A" w:rsidRDefault="006A448F" w:rsidP="00847952">
      <w:pPr>
        <w:jc w:val="center"/>
        <w:rPr>
          <w:i/>
          <w:sz w:val="28"/>
          <w:szCs w:val="28"/>
        </w:rPr>
      </w:pPr>
    </w:p>
    <w:p w14:paraId="5EBF31B1" w14:textId="77777777" w:rsidR="00EC2352" w:rsidRPr="0098095A" w:rsidRDefault="00EC2352" w:rsidP="00847952">
      <w:pPr>
        <w:jc w:val="center"/>
        <w:rPr>
          <w:b/>
          <w:sz w:val="28"/>
          <w:szCs w:val="28"/>
        </w:rPr>
      </w:pPr>
    </w:p>
    <w:p w14:paraId="516EBC4E" w14:textId="52F2F54A" w:rsidR="00EC2352" w:rsidRPr="0098095A" w:rsidRDefault="00B8045B" w:rsidP="00847952">
      <w:pPr>
        <w:jc w:val="center"/>
        <w:rPr>
          <w:b/>
          <w:sz w:val="28"/>
          <w:szCs w:val="28"/>
        </w:rPr>
      </w:pPr>
      <w:r w:rsidRPr="0098095A">
        <w:rPr>
          <w:b/>
          <w:sz w:val="28"/>
          <w:szCs w:val="28"/>
        </w:rPr>
        <w:t>Москва 202</w:t>
      </w:r>
      <w:r w:rsidR="009C40CF" w:rsidRPr="0098095A">
        <w:rPr>
          <w:b/>
          <w:sz w:val="28"/>
          <w:szCs w:val="28"/>
        </w:rPr>
        <w:t>3</w:t>
      </w:r>
    </w:p>
    <w:p w14:paraId="6B19CA29" w14:textId="78C65477" w:rsidR="00EC2352" w:rsidRPr="0098095A" w:rsidRDefault="00EC2352" w:rsidP="00847952">
      <w:pPr>
        <w:widowControl/>
        <w:rPr>
          <w:b/>
          <w:sz w:val="28"/>
          <w:szCs w:val="28"/>
        </w:rPr>
      </w:pPr>
    </w:p>
    <w:p w14:paraId="083067A0" w14:textId="77777777" w:rsidR="00CD7BD6" w:rsidRPr="0098095A" w:rsidRDefault="00CD7BD6" w:rsidP="00847952">
      <w:pPr>
        <w:jc w:val="center"/>
        <w:rPr>
          <w:b/>
          <w:sz w:val="28"/>
          <w:szCs w:val="28"/>
        </w:rPr>
      </w:pPr>
    </w:p>
    <w:sdt>
      <w:sdtPr>
        <w:rPr>
          <w:b w:val="0"/>
          <w:bCs w:val="0"/>
          <w:sz w:val="20"/>
          <w:szCs w:val="20"/>
        </w:rPr>
        <w:id w:val="1412900780"/>
        <w:docPartObj>
          <w:docPartGallery w:val="Table of Contents"/>
          <w:docPartUnique/>
        </w:docPartObj>
      </w:sdtPr>
      <w:sdtEndPr/>
      <w:sdtContent>
        <w:p w14:paraId="203AEA42" w14:textId="77777777" w:rsidR="00CD7BD6" w:rsidRPr="0098095A" w:rsidRDefault="00B8045B" w:rsidP="00847952">
          <w:pPr>
            <w:pStyle w:val="afe"/>
            <w:rPr>
              <w:b w:val="0"/>
              <w:bCs w:val="0"/>
              <w:sz w:val="28"/>
              <w:szCs w:val="28"/>
            </w:rPr>
          </w:pPr>
          <w:r w:rsidRPr="0098095A">
            <w:rPr>
              <w:b w:val="0"/>
              <w:bCs w:val="0"/>
              <w:sz w:val="28"/>
              <w:szCs w:val="28"/>
            </w:rPr>
            <w:t>Оглавление</w:t>
          </w:r>
        </w:p>
        <w:p w14:paraId="6C8DE62B" w14:textId="1A283059" w:rsidR="00B87464" w:rsidRPr="0098095A" w:rsidRDefault="00B8045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98095A">
            <w:rPr>
              <w:sz w:val="28"/>
              <w:szCs w:val="28"/>
            </w:rPr>
            <w:fldChar w:fldCharType="begin"/>
          </w:r>
          <w:r w:rsidRPr="0098095A">
            <w:rPr>
              <w:webHidden/>
              <w:sz w:val="28"/>
              <w:szCs w:val="28"/>
            </w:rPr>
            <w:instrText>TOC \z \o "1-3" \u \h</w:instrText>
          </w:r>
          <w:r w:rsidRPr="0098095A">
            <w:rPr>
              <w:sz w:val="28"/>
              <w:szCs w:val="28"/>
            </w:rPr>
            <w:fldChar w:fldCharType="separate"/>
          </w:r>
          <w:hyperlink w:anchor="_Toc136216764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1. Наименование дисциплины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_Toc136216764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3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C3EF31" w14:textId="20E1C356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5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_Toc136216765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3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BBF01B" w14:textId="38239CEA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6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3. Место дисциплины в структуре образовательной программы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_Toc136216766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5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F73CAF" w14:textId="4992E203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7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_Toc136216767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5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DFEF99" w14:textId="2069F585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8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_Toc136216768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5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F79B3F" w14:textId="33921921" w:rsidR="00B87464" w:rsidRPr="0098095A" w:rsidRDefault="00CB7CA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9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5.1. Содержание дисциплины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_Toc136216769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5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0B917C" w14:textId="163E3595" w:rsidR="00B87464" w:rsidRPr="0098095A" w:rsidRDefault="00CB7CA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0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5.2. Учебно – тематический план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_Toc136216770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8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D91478" w14:textId="1D95F7DA" w:rsidR="00B87464" w:rsidRPr="0098095A" w:rsidRDefault="00CB7CA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1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5.3. Содержание семинаров, практических занятий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_Toc136216771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9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311F1" w14:textId="4A33B6B8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2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_Toc136216772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13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0415EE" w14:textId="2215A339" w:rsidR="00B87464" w:rsidRPr="0098095A" w:rsidRDefault="00CB7CA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3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_Toc136216773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13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CA1AF5" w14:textId="08595C70" w:rsidR="00B87464" w:rsidRPr="0098095A" w:rsidRDefault="00CB7CA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4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_Toc136216774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17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791E7E" w14:textId="25B3F3CA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5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_Toc136216775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20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939A6C" w14:textId="24C1BD26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6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_Toc136216776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28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97E220" w14:textId="0E8B2907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7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_Toc136216777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29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CAA4A3" w14:textId="514455CC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8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_Toc136216778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29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1AF834" w14:textId="7AD6AC9E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9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_Toc136216779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30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B0A773" w14:textId="0E863162" w:rsidR="00B87464" w:rsidRPr="0098095A" w:rsidRDefault="00CB7CAE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80" w:history="1">
            <w:r w:rsidR="00B87464" w:rsidRPr="0098095A">
              <w:rPr>
                <w:rStyle w:val="aff1"/>
                <w:noProof/>
                <w:color w:val="auto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87464" w:rsidRPr="0098095A">
              <w:rPr>
                <w:noProof/>
                <w:webHidden/>
                <w:sz w:val="28"/>
                <w:szCs w:val="28"/>
              </w:rPr>
              <w:tab/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98095A">
              <w:rPr>
                <w:noProof/>
                <w:webHidden/>
                <w:sz w:val="28"/>
                <w:szCs w:val="28"/>
              </w:rPr>
              <w:instrText xml:space="preserve"> PAGEREF _Toc136216780 \h </w:instrText>
            </w:r>
            <w:r w:rsidR="00B87464" w:rsidRPr="0098095A">
              <w:rPr>
                <w:noProof/>
                <w:webHidden/>
                <w:sz w:val="28"/>
                <w:szCs w:val="28"/>
              </w:rPr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750F5" w:rsidRPr="0098095A">
              <w:rPr>
                <w:noProof/>
                <w:webHidden/>
                <w:sz w:val="28"/>
                <w:szCs w:val="28"/>
              </w:rPr>
              <w:t>30</w:t>
            </w:r>
            <w:r w:rsidR="00B87464" w:rsidRPr="009809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B43E44" w14:textId="7F14C855" w:rsidR="00CD7BD6" w:rsidRPr="0098095A" w:rsidRDefault="00B8045B" w:rsidP="00847952">
          <w:pPr>
            <w:pStyle w:val="12"/>
            <w:tabs>
              <w:tab w:val="right" w:leader="dot" w:pos="10205"/>
            </w:tabs>
          </w:pPr>
          <w:r w:rsidRPr="0098095A">
            <w:rPr>
              <w:sz w:val="28"/>
              <w:szCs w:val="28"/>
            </w:rPr>
            <w:fldChar w:fldCharType="end"/>
          </w:r>
        </w:p>
      </w:sdtContent>
    </w:sdt>
    <w:p w14:paraId="09C59258" w14:textId="77777777" w:rsidR="00CD7BD6" w:rsidRPr="0098095A" w:rsidRDefault="00B8045B" w:rsidP="00847952">
      <w:pPr>
        <w:pStyle w:val="12"/>
        <w:tabs>
          <w:tab w:val="right" w:leader="dot" w:pos="10195"/>
        </w:tabs>
        <w:rPr>
          <w:rFonts w:eastAsiaTheme="minorEastAsia"/>
          <w:sz w:val="28"/>
          <w:szCs w:val="28"/>
        </w:rPr>
      </w:pPr>
      <w:r w:rsidRPr="0098095A">
        <w:br w:type="page"/>
      </w:r>
    </w:p>
    <w:p w14:paraId="42F89663" w14:textId="77777777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9256899"/>
      <w:bookmarkStart w:id="2" w:name="_Toc136216764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5BE4DE8" w14:textId="68C40470" w:rsidR="00CD7BD6" w:rsidRPr="0098095A" w:rsidRDefault="00C23275" w:rsidP="00847952">
      <w:pPr>
        <w:rPr>
          <w:sz w:val="28"/>
          <w:szCs w:val="28"/>
        </w:rPr>
      </w:pPr>
      <w:r w:rsidRPr="0098095A">
        <w:rPr>
          <w:sz w:val="28"/>
          <w:szCs w:val="28"/>
        </w:rPr>
        <w:t>Практикум «Инновационные технологии в региональном развитии»</w:t>
      </w:r>
      <w:r w:rsidR="00FC204E" w:rsidRPr="0098095A">
        <w:rPr>
          <w:sz w:val="28"/>
          <w:szCs w:val="28"/>
        </w:rPr>
        <w:t>.</w:t>
      </w:r>
    </w:p>
    <w:p w14:paraId="4AF56761" w14:textId="77777777" w:rsidR="00EC2352" w:rsidRPr="0098095A" w:rsidRDefault="00EC2352" w:rsidP="00847952">
      <w:pPr>
        <w:rPr>
          <w:sz w:val="28"/>
          <w:szCs w:val="28"/>
        </w:rPr>
      </w:pPr>
    </w:p>
    <w:p w14:paraId="40BF8955" w14:textId="77777777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19256900"/>
      <w:bookmarkStart w:id="4" w:name="_Toc136216765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431CD1B1" w14:textId="77777777" w:rsidR="00BA7551" w:rsidRPr="0098095A" w:rsidRDefault="00BA7551" w:rsidP="00847952"/>
    <w:p w14:paraId="0F0469BC" w14:textId="4136A4E0" w:rsidR="00CD7BD6" w:rsidRPr="0098095A" w:rsidRDefault="00EC2352" w:rsidP="00847952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 w:rsidRPr="0098095A">
        <w:rPr>
          <w:sz w:val="28"/>
          <w:szCs w:val="28"/>
        </w:rPr>
        <w:t>2021 год приема</w:t>
      </w:r>
    </w:p>
    <w:tbl>
      <w:tblPr>
        <w:tblStyle w:val="aff"/>
        <w:tblW w:w="5142" w:type="pct"/>
        <w:tblInd w:w="-289" w:type="dxa"/>
        <w:tblLook w:val="04A0" w:firstRow="1" w:lastRow="0" w:firstColumn="1" w:lastColumn="0" w:noHBand="0" w:noVBand="1"/>
      </w:tblPr>
      <w:tblGrid>
        <w:gridCol w:w="1453"/>
        <w:gridCol w:w="2233"/>
        <w:gridCol w:w="2835"/>
        <w:gridCol w:w="3964"/>
      </w:tblGrid>
      <w:tr w:rsidR="0098095A" w:rsidRPr="0098095A" w14:paraId="6985BDB9" w14:textId="77777777" w:rsidTr="006A448F">
        <w:tc>
          <w:tcPr>
            <w:tcW w:w="1453" w:type="dxa"/>
          </w:tcPr>
          <w:p w14:paraId="3758FB55" w14:textId="77777777" w:rsidR="00CD7BD6" w:rsidRPr="0098095A" w:rsidRDefault="00B8045B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233" w:type="dxa"/>
          </w:tcPr>
          <w:p w14:paraId="6BAEC1E5" w14:textId="77777777" w:rsidR="00CD7BD6" w:rsidRPr="0098095A" w:rsidRDefault="00B8045B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35" w:type="dxa"/>
          </w:tcPr>
          <w:p w14:paraId="2A515C1D" w14:textId="77777777" w:rsidR="00CD7BD6" w:rsidRPr="0098095A" w:rsidRDefault="00B8045B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964" w:type="dxa"/>
          </w:tcPr>
          <w:p w14:paraId="0E4789FF" w14:textId="77777777" w:rsidR="00CD7BD6" w:rsidRPr="0098095A" w:rsidRDefault="00B8045B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8095A" w:rsidRPr="0098095A" w14:paraId="745977F4" w14:textId="77777777" w:rsidTr="006A448F">
        <w:tc>
          <w:tcPr>
            <w:tcW w:w="1453" w:type="dxa"/>
            <w:vMerge w:val="restart"/>
          </w:tcPr>
          <w:p w14:paraId="256871F8" w14:textId="6927D2CD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ПКП-5</w:t>
            </w:r>
          </w:p>
        </w:tc>
        <w:tc>
          <w:tcPr>
            <w:tcW w:w="2233" w:type="dxa"/>
            <w:vMerge w:val="restart"/>
          </w:tcPr>
          <w:p w14:paraId="32E8ED58" w14:textId="0AD7B702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835" w:type="dxa"/>
          </w:tcPr>
          <w:p w14:paraId="2CE60FED" w14:textId="4FF15324" w:rsidR="00FB6BC3" w:rsidRPr="0098095A" w:rsidRDefault="009C0531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1.</w:t>
            </w:r>
            <w:r w:rsidR="00FB6BC3" w:rsidRPr="0098095A">
              <w:rPr>
                <w:sz w:val="22"/>
                <w:szCs w:val="22"/>
              </w:rPr>
              <w:t>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3964" w:type="dxa"/>
          </w:tcPr>
          <w:p w14:paraId="2CABDB14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15CDB519" w14:textId="4DA9228F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современные инструменты и методы, позволяющие обеспечивать устойчивое развитие, социально-экономической системы, стимулирование экономического развития и роста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45A6962E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Уметь: </w:t>
            </w:r>
          </w:p>
          <w:p w14:paraId="10FDD177" w14:textId="770E7341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применять инструменты и методы для обеспечения устойчивого социально-экономического развития системы, стимулирования развития и роста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32165175" w14:textId="77777777" w:rsidTr="006A448F">
        <w:tc>
          <w:tcPr>
            <w:tcW w:w="1453" w:type="dxa"/>
            <w:vMerge/>
          </w:tcPr>
          <w:p w14:paraId="0E6E4391" w14:textId="77777777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14:paraId="3722D27D" w14:textId="77777777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DF1E3D2" w14:textId="42BC8C81" w:rsidR="00FB6BC3" w:rsidRPr="0098095A" w:rsidRDefault="009C0531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2.</w:t>
            </w:r>
            <w:r w:rsidR="00FB6BC3" w:rsidRPr="0098095A">
              <w:rPr>
                <w:sz w:val="22"/>
                <w:szCs w:val="22"/>
              </w:rPr>
              <w:t>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964" w:type="dxa"/>
          </w:tcPr>
          <w:p w14:paraId="40D3C4AE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693FE5B7" w14:textId="172D0FE5" w:rsidR="00FB6BC3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методику определения приоритетных направлений устойчивого развития социально-экономической системы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2088474A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Уметь:</w:t>
            </w:r>
            <w:r w:rsidR="00FE211A" w:rsidRPr="0098095A">
              <w:rPr>
                <w:sz w:val="22"/>
                <w:szCs w:val="22"/>
              </w:rPr>
              <w:t xml:space="preserve"> </w:t>
            </w:r>
          </w:p>
          <w:p w14:paraId="53BDC408" w14:textId="2723B56E" w:rsidR="00FB6BC3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выделять приоритетные направления устойчивого развития социально-экономической системы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34313811" w14:textId="77777777" w:rsidTr="006A448F">
        <w:tc>
          <w:tcPr>
            <w:tcW w:w="1453" w:type="dxa"/>
            <w:vMerge/>
          </w:tcPr>
          <w:p w14:paraId="44F07A28" w14:textId="77777777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14:paraId="588B2A98" w14:textId="77777777" w:rsidR="00FB6BC3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DEDEFCB" w14:textId="658C2D7D" w:rsidR="00FB6BC3" w:rsidRPr="0098095A" w:rsidRDefault="009C0531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3.</w:t>
            </w:r>
            <w:r w:rsidR="00FB6BC3" w:rsidRPr="0098095A">
              <w:rPr>
                <w:sz w:val="22"/>
                <w:szCs w:val="22"/>
              </w:rPr>
              <w:t xml:space="preserve">Определяет основные направления улучшения </w:t>
            </w:r>
            <w:r w:rsidR="00FC204E" w:rsidRPr="0098095A">
              <w:rPr>
                <w:sz w:val="22"/>
                <w:szCs w:val="22"/>
              </w:rPr>
              <w:t>организации работы</w:t>
            </w:r>
            <w:r w:rsidR="00FB6BC3" w:rsidRPr="0098095A">
              <w:rPr>
                <w:sz w:val="22"/>
                <w:szCs w:val="22"/>
              </w:rPr>
              <w:t xml:space="preserve"> по обеспечению устойчивого развития социально-экономической системы, стимулирования </w:t>
            </w:r>
            <w:r w:rsidR="00827C40" w:rsidRPr="0098095A">
              <w:rPr>
                <w:sz w:val="22"/>
                <w:szCs w:val="22"/>
              </w:rPr>
              <w:t>экономического развития</w:t>
            </w:r>
            <w:r w:rsidR="00FB6BC3" w:rsidRPr="0098095A">
              <w:rPr>
                <w:sz w:val="22"/>
                <w:szCs w:val="22"/>
              </w:rPr>
              <w:t xml:space="preserve"> и роста.</w:t>
            </w:r>
          </w:p>
        </w:tc>
        <w:tc>
          <w:tcPr>
            <w:tcW w:w="3964" w:type="dxa"/>
          </w:tcPr>
          <w:p w14:paraId="6F66C74F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7A872749" w14:textId="54F91D2E" w:rsidR="00FB6BC3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порядок определения основных направлений улучшения организации работы по обеспечению устойчивого развития социально-экономической системы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267CA723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Уметь:</w:t>
            </w:r>
            <w:r w:rsidR="00FE211A" w:rsidRPr="0098095A">
              <w:rPr>
                <w:sz w:val="22"/>
                <w:szCs w:val="22"/>
              </w:rPr>
              <w:t xml:space="preserve"> </w:t>
            </w:r>
          </w:p>
          <w:p w14:paraId="5C153222" w14:textId="1724A07E" w:rsidR="00FB6BC3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определять основные направления улучшения </w:t>
            </w:r>
            <w:r w:rsidR="00FC204E" w:rsidRPr="0098095A">
              <w:rPr>
                <w:sz w:val="22"/>
                <w:szCs w:val="22"/>
              </w:rPr>
              <w:t>организации работы</w:t>
            </w:r>
            <w:r w:rsidRPr="0098095A">
              <w:rPr>
                <w:sz w:val="22"/>
                <w:szCs w:val="22"/>
              </w:rPr>
              <w:t xml:space="preserve"> по обеспечению устойчивого развития социально-экономической системы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092BA92D" w14:textId="77777777" w:rsidTr="006A448F">
        <w:tc>
          <w:tcPr>
            <w:tcW w:w="1453" w:type="dxa"/>
            <w:vMerge w:val="restart"/>
          </w:tcPr>
          <w:p w14:paraId="5512B4DA" w14:textId="77777777" w:rsidR="00CD7BD6" w:rsidRPr="0098095A" w:rsidRDefault="00B8045B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ОПК</w:t>
            </w:r>
            <w:r w:rsidRPr="0098095A">
              <w:rPr>
                <w:sz w:val="22"/>
                <w:szCs w:val="22"/>
                <w:lang w:val="en-US"/>
              </w:rPr>
              <w:t>-2</w:t>
            </w:r>
          </w:p>
        </w:tc>
        <w:tc>
          <w:tcPr>
            <w:tcW w:w="2233" w:type="dxa"/>
            <w:vMerge w:val="restart"/>
          </w:tcPr>
          <w:p w14:paraId="49B10069" w14:textId="121B17D7" w:rsidR="00CD7BD6" w:rsidRPr="0098095A" w:rsidRDefault="00B8045B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Способность </w:t>
            </w:r>
            <w:r w:rsidR="0023632E" w:rsidRPr="0098095A">
              <w:rPr>
                <w:sz w:val="22"/>
                <w:szCs w:val="22"/>
              </w:rPr>
              <w:t>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</w:t>
            </w:r>
            <w:r w:rsidR="0023632E" w:rsidRPr="0098095A">
              <w:rPr>
                <w:sz w:val="22"/>
                <w:szCs w:val="22"/>
              </w:rPr>
              <w:lastRenderedPageBreak/>
              <w:t>экономических процессов</w:t>
            </w:r>
          </w:p>
        </w:tc>
        <w:tc>
          <w:tcPr>
            <w:tcW w:w="2835" w:type="dxa"/>
          </w:tcPr>
          <w:p w14:paraId="2669A798" w14:textId="17B4C031" w:rsidR="00CD7BD6" w:rsidRPr="0098095A" w:rsidRDefault="009C0531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lastRenderedPageBreak/>
              <w:t>1.</w:t>
            </w:r>
            <w:r w:rsidR="0023632E" w:rsidRPr="0098095A">
              <w:rPr>
                <w:sz w:val="22"/>
                <w:szCs w:val="22"/>
              </w:rPr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</w:t>
            </w:r>
          </w:p>
        </w:tc>
        <w:tc>
          <w:tcPr>
            <w:tcW w:w="3964" w:type="dxa"/>
          </w:tcPr>
          <w:p w14:paraId="3A4A5889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5E32CCC7" w14:textId="55D96124" w:rsidR="00FB6BC3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методику разработки организационно-управленческих решений, оценки результатов и последствий принятых управленческих решений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6B45C169" w14:textId="77777777" w:rsidR="00847952" w:rsidRPr="0098095A" w:rsidRDefault="00FB6BC3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Уметь:</w:t>
            </w:r>
            <w:r w:rsidR="00FE211A" w:rsidRPr="0098095A">
              <w:rPr>
                <w:sz w:val="22"/>
                <w:szCs w:val="22"/>
              </w:rPr>
              <w:t xml:space="preserve"> </w:t>
            </w:r>
          </w:p>
          <w:p w14:paraId="001D900B" w14:textId="6E19BA40" w:rsidR="00CD7BD6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разрабатывать организационно-управленческие решения, оценивать их результаты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40300292" w14:textId="77777777" w:rsidTr="006A448F">
        <w:tc>
          <w:tcPr>
            <w:tcW w:w="1453" w:type="dxa"/>
            <w:vMerge/>
          </w:tcPr>
          <w:p w14:paraId="6B05D925" w14:textId="77777777" w:rsidR="00CD7BD6" w:rsidRPr="0098095A" w:rsidRDefault="00CD7BD6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14:paraId="5A6858B1" w14:textId="77777777" w:rsidR="00CD7BD6" w:rsidRPr="0098095A" w:rsidRDefault="00CD7BD6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701F5D62" w14:textId="760DB499" w:rsidR="00CD7BD6" w:rsidRPr="0098095A" w:rsidRDefault="009C0531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2.</w:t>
            </w:r>
            <w:r w:rsidR="0023632E" w:rsidRPr="0098095A">
              <w:rPr>
                <w:sz w:val="22"/>
                <w:szCs w:val="22"/>
              </w:rPr>
              <w:t>Демонстрирует знания основных методов обеспечения контрольно-</w:t>
            </w:r>
            <w:r w:rsidR="0023632E" w:rsidRPr="0098095A">
              <w:rPr>
                <w:sz w:val="22"/>
                <w:szCs w:val="22"/>
              </w:rPr>
              <w:lastRenderedPageBreak/>
              <w:t>надзорн</w:t>
            </w:r>
            <w:r w:rsidR="00FB6BC3" w:rsidRPr="0098095A">
              <w:rPr>
                <w:sz w:val="22"/>
                <w:szCs w:val="22"/>
              </w:rPr>
              <w:t>ой деятельности и оценки их последствий</w:t>
            </w:r>
          </w:p>
        </w:tc>
        <w:tc>
          <w:tcPr>
            <w:tcW w:w="3964" w:type="dxa"/>
          </w:tcPr>
          <w:p w14:paraId="7FD84033" w14:textId="77777777" w:rsidR="00847952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lastRenderedPageBreak/>
              <w:t xml:space="preserve">Знать: </w:t>
            </w:r>
          </w:p>
          <w:p w14:paraId="6F4EBB2B" w14:textId="2623DE23" w:rsidR="00FB6BC3" w:rsidRPr="0098095A" w:rsidRDefault="00FE211A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основные методы обеспечения контрольно-надзорной деятельности и </w:t>
            </w:r>
            <w:r w:rsidRPr="0098095A">
              <w:rPr>
                <w:sz w:val="22"/>
                <w:szCs w:val="22"/>
              </w:rPr>
              <w:lastRenderedPageBreak/>
              <w:t>оценки их последствий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2E34AC31" w14:textId="77777777" w:rsidR="00847952" w:rsidRPr="0098095A" w:rsidRDefault="00FB6BC3" w:rsidP="00847952">
            <w:pPr>
              <w:pStyle w:val="af5"/>
              <w:widowControl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Уметь:</w:t>
            </w:r>
            <w:r w:rsidR="00FE211A" w:rsidRPr="0098095A">
              <w:rPr>
                <w:sz w:val="22"/>
                <w:szCs w:val="22"/>
              </w:rPr>
              <w:t xml:space="preserve"> </w:t>
            </w:r>
          </w:p>
          <w:p w14:paraId="20A0497D" w14:textId="35BEA34D" w:rsidR="00CD7BD6" w:rsidRPr="0098095A" w:rsidRDefault="00FE211A" w:rsidP="00847952">
            <w:pPr>
              <w:pStyle w:val="af5"/>
              <w:widowControl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оценивать риски и последствия применяемых методов в контрольно-надзорной деятельности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3B7C67B0" w14:textId="77777777" w:rsidTr="006A448F">
        <w:tc>
          <w:tcPr>
            <w:tcW w:w="1453" w:type="dxa"/>
            <w:vMerge/>
          </w:tcPr>
          <w:p w14:paraId="0CDF83CB" w14:textId="77777777" w:rsidR="00CD7BD6" w:rsidRPr="0098095A" w:rsidRDefault="00CD7BD6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14:paraId="75CFB3AC" w14:textId="77777777" w:rsidR="00CD7BD6" w:rsidRPr="0098095A" w:rsidRDefault="00CD7BD6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C2CBEC7" w14:textId="48ED8B25" w:rsidR="00CD7BD6" w:rsidRPr="0098095A" w:rsidRDefault="009C0531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3.</w:t>
            </w:r>
            <w:r w:rsidR="00FB6BC3" w:rsidRPr="0098095A">
              <w:rPr>
                <w:sz w:val="22"/>
                <w:szCs w:val="22"/>
              </w:rPr>
              <w:t>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</w:t>
            </w:r>
          </w:p>
        </w:tc>
        <w:tc>
          <w:tcPr>
            <w:tcW w:w="3964" w:type="dxa"/>
          </w:tcPr>
          <w:p w14:paraId="1E23E1BB" w14:textId="77777777" w:rsidR="00847952" w:rsidRPr="0098095A" w:rsidRDefault="009D203D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1B1B308C" w14:textId="619783E5" w:rsidR="009D203D" w:rsidRPr="0098095A" w:rsidRDefault="009D203D" w:rsidP="008479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навыки системного подхода к разработке и реализации управленческого решения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37057EA3" w14:textId="77777777" w:rsidR="00847952" w:rsidRPr="0098095A" w:rsidRDefault="009D203D" w:rsidP="00847952">
            <w:pPr>
              <w:pStyle w:val="af5"/>
              <w:widowControl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Уметь: </w:t>
            </w:r>
          </w:p>
          <w:p w14:paraId="5670ABD1" w14:textId="68D7F826" w:rsidR="00CD7BD6" w:rsidRPr="0098095A" w:rsidRDefault="009D203D" w:rsidP="00847952">
            <w:pPr>
              <w:pStyle w:val="af5"/>
              <w:widowControl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разрабатывать и реализовывать управленческие решения, а также искать, оценивать и выбирать альтернативы и экспертной оценки реальных управленческих ситуаций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</w:tbl>
    <w:p w14:paraId="61E16D31" w14:textId="172F8435" w:rsidR="00CD7BD6" w:rsidRPr="0098095A" w:rsidRDefault="00CD7BD6" w:rsidP="0084795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4EFA971" w14:textId="2282414F" w:rsidR="00EC2352" w:rsidRPr="0098095A" w:rsidRDefault="009C0531" w:rsidP="00847952">
      <w:pPr>
        <w:tabs>
          <w:tab w:val="left" w:pos="540"/>
        </w:tabs>
        <w:contextualSpacing/>
        <w:jc w:val="center"/>
        <w:rPr>
          <w:sz w:val="28"/>
          <w:szCs w:val="28"/>
        </w:rPr>
      </w:pPr>
      <w:r w:rsidRPr="0098095A">
        <w:rPr>
          <w:sz w:val="28"/>
          <w:szCs w:val="28"/>
        </w:rPr>
        <w:t xml:space="preserve">с </w:t>
      </w:r>
      <w:r w:rsidR="00EC2352" w:rsidRPr="0098095A">
        <w:rPr>
          <w:sz w:val="28"/>
          <w:szCs w:val="28"/>
        </w:rPr>
        <w:t>2022 год</w:t>
      </w:r>
      <w:r w:rsidRPr="0098095A">
        <w:rPr>
          <w:sz w:val="28"/>
          <w:szCs w:val="28"/>
        </w:rPr>
        <w:t>а</w:t>
      </w:r>
      <w:r w:rsidR="00EC2352" w:rsidRPr="0098095A">
        <w:rPr>
          <w:sz w:val="28"/>
          <w:szCs w:val="28"/>
        </w:rPr>
        <w:t xml:space="preserve"> приема</w:t>
      </w:r>
      <w:r w:rsidR="00C23275" w:rsidRPr="0098095A">
        <w:rPr>
          <w:sz w:val="28"/>
          <w:szCs w:val="28"/>
        </w:rPr>
        <w:t xml:space="preserve"> и далее</w:t>
      </w:r>
    </w:p>
    <w:tbl>
      <w:tblPr>
        <w:tblStyle w:val="aff"/>
        <w:tblW w:w="5142" w:type="pct"/>
        <w:tblInd w:w="-289" w:type="dxa"/>
        <w:tblLook w:val="04A0" w:firstRow="1" w:lastRow="0" w:firstColumn="1" w:lastColumn="0" w:noHBand="0" w:noVBand="1"/>
      </w:tblPr>
      <w:tblGrid>
        <w:gridCol w:w="1453"/>
        <w:gridCol w:w="2233"/>
        <w:gridCol w:w="2835"/>
        <w:gridCol w:w="3964"/>
      </w:tblGrid>
      <w:tr w:rsidR="0098095A" w:rsidRPr="0098095A" w14:paraId="16E62782" w14:textId="77777777" w:rsidTr="006A448F">
        <w:tc>
          <w:tcPr>
            <w:tcW w:w="1453" w:type="dxa"/>
          </w:tcPr>
          <w:p w14:paraId="52E6E525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233" w:type="dxa"/>
          </w:tcPr>
          <w:p w14:paraId="7EF19514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35" w:type="dxa"/>
          </w:tcPr>
          <w:p w14:paraId="14F11BE6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964" w:type="dxa"/>
          </w:tcPr>
          <w:p w14:paraId="00C8154F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8095A" w:rsidRPr="0098095A" w14:paraId="575E603B" w14:textId="77777777" w:rsidTr="006A448F">
        <w:tc>
          <w:tcPr>
            <w:tcW w:w="1453" w:type="dxa"/>
            <w:vMerge w:val="restart"/>
          </w:tcPr>
          <w:p w14:paraId="1686555C" w14:textId="79DC5EBD" w:rsidR="00EC2352" w:rsidRPr="0098095A" w:rsidRDefault="00FB6BC3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ПКП</w:t>
            </w:r>
            <w:r w:rsidR="00EC2352" w:rsidRPr="0098095A">
              <w:rPr>
                <w:sz w:val="22"/>
                <w:szCs w:val="22"/>
              </w:rPr>
              <w:t>-</w:t>
            </w:r>
            <w:r w:rsidRPr="0098095A">
              <w:rPr>
                <w:sz w:val="22"/>
                <w:szCs w:val="22"/>
              </w:rPr>
              <w:t>4</w:t>
            </w:r>
          </w:p>
        </w:tc>
        <w:tc>
          <w:tcPr>
            <w:tcW w:w="2233" w:type="dxa"/>
            <w:vMerge w:val="restart"/>
          </w:tcPr>
          <w:p w14:paraId="3A857311" w14:textId="027DB978" w:rsidR="00EC2352" w:rsidRPr="0098095A" w:rsidRDefault="00FB6BC3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835" w:type="dxa"/>
          </w:tcPr>
          <w:p w14:paraId="2C9C1DB2" w14:textId="5DF1D4B8" w:rsidR="00EC2352" w:rsidRPr="0098095A" w:rsidRDefault="006A448F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1.</w:t>
            </w:r>
            <w:r w:rsidR="00FB6BC3" w:rsidRPr="0098095A">
              <w:rPr>
                <w:sz w:val="22"/>
                <w:szCs w:val="22"/>
              </w:rPr>
              <w:t>Демонстрирует знания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964" w:type="dxa"/>
          </w:tcPr>
          <w:p w14:paraId="04E80793" w14:textId="77777777" w:rsidR="008479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7C2BEE9B" w14:textId="547733BF" w:rsidR="00EC2352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современные методы и инструменты для управления развитием субъектов Российской Федерации и муниципальных образований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7F606DFD" w14:textId="77777777" w:rsidR="008479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Уметь: </w:t>
            </w:r>
          </w:p>
          <w:p w14:paraId="3C6DB24F" w14:textId="31689000" w:rsidR="00EC2352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применять современные методы и инструменты для управления развитием субъектов Российской Федерации и муниципальных образований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69750B75" w14:textId="77777777" w:rsidTr="006A448F">
        <w:tc>
          <w:tcPr>
            <w:tcW w:w="1453" w:type="dxa"/>
            <w:vMerge/>
          </w:tcPr>
          <w:p w14:paraId="5A9EA7F9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14:paraId="139EF4EB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4269FB4" w14:textId="5F539A07" w:rsidR="00EC2352" w:rsidRPr="0098095A" w:rsidRDefault="006A448F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2.</w:t>
            </w:r>
            <w:r w:rsidR="00FB6BC3" w:rsidRPr="0098095A">
              <w:rPr>
                <w:sz w:val="22"/>
                <w:szCs w:val="22"/>
              </w:rPr>
              <w:t xml:space="preserve">Владеет навыками подготовки   решений и мероприятий с использованием современных методов </w:t>
            </w:r>
            <w:r w:rsidR="00FC204E" w:rsidRPr="0098095A">
              <w:rPr>
                <w:sz w:val="22"/>
                <w:szCs w:val="22"/>
              </w:rPr>
              <w:t>и инструментов</w:t>
            </w:r>
            <w:r w:rsidR="00FB6BC3" w:rsidRPr="0098095A">
              <w:rPr>
                <w:sz w:val="22"/>
                <w:szCs w:val="22"/>
              </w:rPr>
              <w:t xml:space="preserve"> для управления развитием субъектов Российской Федерации и муниципальных образований.</w:t>
            </w:r>
          </w:p>
        </w:tc>
        <w:tc>
          <w:tcPr>
            <w:tcW w:w="3964" w:type="dxa"/>
          </w:tcPr>
          <w:p w14:paraId="44A4ECB5" w14:textId="77777777" w:rsidR="008479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68C9AF67" w14:textId="0619BFF0" w:rsidR="00EC2352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порядок подготовки   решений и мероприятий с использованием современных методов </w:t>
            </w:r>
            <w:r w:rsidR="00FC204E" w:rsidRPr="0098095A">
              <w:rPr>
                <w:sz w:val="22"/>
                <w:szCs w:val="22"/>
              </w:rPr>
              <w:t>и инструментов</w:t>
            </w:r>
            <w:r w:rsidRPr="0098095A">
              <w:rPr>
                <w:sz w:val="22"/>
                <w:szCs w:val="22"/>
              </w:rPr>
              <w:t xml:space="preserve"> для управления развитием субъектов Российской Федерации и муниципальных образований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01726E22" w14:textId="77777777" w:rsidR="008479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Уметь: </w:t>
            </w:r>
          </w:p>
          <w:p w14:paraId="646F09C5" w14:textId="77777777" w:rsidR="00EC2352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подготавливать решения и мероприятия с использованием современных методов </w:t>
            </w:r>
            <w:r w:rsidR="00FC204E" w:rsidRPr="0098095A">
              <w:rPr>
                <w:sz w:val="22"/>
                <w:szCs w:val="22"/>
              </w:rPr>
              <w:t>и инструментов</w:t>
            </w:r>
            <w:r w:rsidRPr="0098095A">
              <w:rPr>
                <w:sz w:val="22"/>
                <w:szCs w:val="22"/>
              </w:rPr>
              <w:t xml:space="preserve"> для управления развитием субъектов Российской Федерации и муниципальных образований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1C5AFBA8" w14:textId="31A6BB5F" w:rsidR="006A448F" w:rsidRPr="0098095A" w:rsidRDefault="006A448F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98095A" w:rsidRPr="0098095A" w14:paraId="08735106" w14:textId="77777777" w:rsidTr="006A448F">
        <w:tc>
          <w:tcPr>
            <w:tcW w:w="1453" w:type="dxa"/>
            <w:vMerge w:val="restart"/>
          </w:tcPr>
          <w:p w14:paraId="5E051739" w14:textId="44131755" w:rsidR="00EC2352" w:rsidRPr="0098095A" w:rsidRDefault="00FB6BC3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ПКП-3</w:t>
            </w:r>
          </w:p>
        </w:tc>
        <w:tc>
          <w:tcPr>
            <w:tcW w:w="2233" w:type="dxa"/>
            <w:vMerge w:val="restart"/>
          </w:tcPr>
          <w:p w14:paraId="0458BC1A" w14:textId="532C43BC" w:rsidR="00EC2352" w:rsidRPr="0098095A" w:rsidRDefault="00FB6BC3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</w:t>
            </w:r>
            <w:r w:rsidRPr="0098095A">
              <w:rPr>
                <w:sz w:val="22"/>
                <w:szCs w:val="22"/>
              </w:rPr>
              <w:lastRenderedPageBreak/>
              <w:t xml:space="preserve">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2835" w:type="dxa"/>
          </w:tcPr>
          <w:p w14:paraId="5B34F57B" w14:textId="60A1B039" w:rsidR="00EC2352" w:rsidRPr="0098095A" w:rsidRDefault="006A448F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lastRenderedPageBreak/>
              <w:t>1.</w:t>
            </w:r>
            <w:r w:rsidR="00FB6BC3" w:rsidRPr="0098095A">
              <w:rPr>
                <w:sz w:val="22"/>
                <w:szCs w:val="22"/>
              </w:rPr>
              <w:t xml:space="preserve">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</w:t>
            </w:r>
            <w:r w:rsidR="00FB6BC3" w:rsidRPr="0098095A">
              <w:rPr>
                <w:sz w:val="22"/>
                <w:szCs w:val="22"/>
              </w:rPr>
              <w:lastRenderedPageBreak/>
              <w:t>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964" w:type="dxa"/>
          </w:tcPr>
          <w:p w14:paraId="70F4CF50" w14:textId="77777777" w:rsidR="008479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lastRenderedPageBreak/>
              <w:t xml:space="preserve">Знать: </w:t>
            </w:r>
          </w:p>
          <w:p w14:paraId="19BA46D4" w14:textId="7AC21583" w:rsidR="00EC2352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сущность инструментов качественного и количественного анализа при оценке результатов работы органов государственного и муниципального управления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247EBB1E" w14:textId="77777777" w:rsidR="008479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Уметь: </w:t>
            </w:r>
          </w:p>
          <w:p w14:paraId="1A3BF003" w14:textId="2CDD2832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анализировать и применять </w:t>
            </w:r>
            <w:r w:rsidR="00FE211A" w:rsidRPr="0098095A">
              <w:rPr>
                <w:sz w:val="22"/>
                <w:szCs w:val="22"/>
              </w:rPr>
              <w:t xml:space="preserve">инструменты качественного и количественного анализа при оценке результатов работы органов </w:t>
            </w:r>
            <w:r w:rsidR="00FE211A" w:rsidRPr="0098095A">
              <w:rPr>
                <w:sz w:val="22"/>
                <w:szCs w:val="22"/>
              </w:rPr>
              <w:lastRenderedPageBreak/>
              <w:t>государственного и муниципального управления, программ и итогов социально – экономического развития на различных уровнях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26C1C0FA" w14:textId="77777777" w:rsidTr="006A448F">
        <w:tc>
          <w:tcPr>
            <w:tcW w:w="1453" w:type="dxa"/>
            <w:vMerge/>
          </w:tcPr>
          <w:p w14:paraId="4AF813EB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14:paraId="2A20F5D0" w14:textId="77777777" w:rsidR="00EC2352" w:rsidRPr="0098095A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D83056D" w14:textId="5D2776C3" w:rsidR="00EC2352" w:rsidRPr="0098095A" w:rsidRDefault="006A448F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2.</w:t>
            </w:r>
            <w:r w:rsidR="00FB6BC3" w:rsidRPr="0098095A">
              <w:rPr>
                <w:sz w:val="22"/>
                <w:szCs w:val="22"/>
              </w:rPr>
              <w:t>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964" w:type="dxa"/>
          </w:tcPr>
          <w:p w14:paraId="4E31BD98" w14:textId="77777777" w:rsidR="00847952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Знать: </w:t>
            </w:r>
          </w:p>
          <w:p w14:paraId="2BAB1ED9" w14:textId="6543615C" w:rsidR="00FE211A" w:rsidRPr="0098095A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сущность инструментов качественного и количественного анализа при оценке результатов работы органов государственного и муниципального управления</w:t>
            </w:r>
            <w:r w:rsidR="00847952" w:rsidRPr="0098095A">
              <w:rPr>
                <w:sz w:val="22"/>
                <w:szCs w:val="22"/>
              </w:rPr>
              <w:t>.</w:t>
            </w:r>
          </w:p>
          <w:p w14:paraId="091269A7" w14:textId="77777777" w:rsidR="00847952" w:rsidRPr="0098095A" w:rsidRDefault="00FE211A" w:rsidP="00847952">
            <w:pPr>
              <w:pStyle w:val="af5"/>
              <w:widowControl/>
              <w:ind w:left="0"/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Уметь: </w:t>
            </w:r>
          </w:p>
          <w:p w14:paraId="1DB43E2B" w14:textId="226BD4F5" w:rsidR="00EC2352" w:rsidRPr="0098095A" w:rsidRDefault="00FE211A" w:rsidP="00847952">
            <w:pPr>
              <w:pStyle w:val="af5"/>
              <w:widowControl/>
              <w:ind w:left="0"/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анализировать и применять инструменты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на различных уровнях</w:t>
            </w:r>
            <w:r w:rsidR="00847952" w:rsidRPr="0098095A">
              <w:rPr>
                <w:sz w:val="22"/>
                <w:szCs w:val="22"/>
              </w:rPr>
              <w:t>.</w:t>
            </w:r>
          </w:p>
        </w:tc>
      </w:tr>
    </w:tbl>
    <w:p w14:paraId="7D4BA85B" w14:textId="77777777" w:rsidR="00EC2352" w:rsidRPr="0098095A" w:rsidRDefault="00EC2352" w:rsidP="0084795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026C88B" w14:textId="77777777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19256901"/>
      <w:bookmarkStart w:id="6" w:name="_Toc136216766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0AE84AE0" w14:textId="05A7644D" w:rsidR="00CD7BD6" w:rsidRPr="0098095A" w:rsidRDefault="00FC204E" w:rsidP="00847952">
      <w:pPr>
        <w:ind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Дисциплина «</w:t>
      </w:r>
      <w:r w:rsidR="00FE211A" w:rsidRPr="0098095A">
        <w:rPr>
          <w:sz w:val="28"/>
          <w:szCs w:val="28"/>
        </w:rPr>
        <w:t xml:space="preserve">Практикум «Инновационные технологии в региональном развитии» входит в состав </w:t>
      </w:r>
      <w:r w:rsidR="006A448F" w:rsidRPr="0098095A">
        <w:rPr>
          <w:sz w:val="28"/>
          <w:szCs w:val="28"/>
        </w:rPr>
        <w:t>цикл профиля (элективный).</w:t>
      </w:r>
    </w:p>
    <w:p w14:paraId="0C8D26B4" w14:textId="51BD99BB" w:rsidR="00CD7BD6" w:rsidRPr="0098095A" w:rsidRDefault="00CD7BD6" w:rsidP="00847952">
      <w:pPr>
        <w:ind w:firstLine="709"/>
        <w:jc w:val="both"/>
        <w:rPr>
          <w:strike/>
          <w:sz w:val="28"/>
          <w:szCs w:val="28"/>
        </w:rPr>
      </w:pPr>
    </w:p>
    <w:p w14:paraId="47A30038" w14:textId="46E91678" w:rsidR="00A20695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19256902"/>
      <w:bookmarkStart w:id="8" w:name="_Toc136216767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9B17C05" w14:textId="2C662244" w:rsidR="00A20695" w:rsidRPr="0098095A" w:rsidRDefault="00A20695" w:rsidP="00B8045B">
      <w:pPr>
        <w:jc w:val="center"/>
        <w:rPr>
          <w:sz w:val="28"/>
          <w:szCs w:val="28"/>
        </w:rPr>
      </w:pPr>
      <w:r w:rsidRPr="0098095A">
        <w:rPr>
          <w:sz w:val="28"/>
          <w:szCs w:val="28"/>
        </w:rPr>
        <w:t>Очная / очно-заочная форма</w:t>
      </w:r>
      <w:r w:rsidR="006A448F" w:rsidRPr="0098095A">
        <w:rPr>
          <w:sz w:val="28"/>
          <w:szCs w:val="28"/>
        </w:rPr>
        <w:t xml:space="preserve"> обучения</w:t>
      </w:r>
    </w:p>
    <w:tbl>
      <w:tblPr>
        <w:tblW w:w="4586" w:type="pct"/>
        <w:jc w:val="center"/>
        <w:tblLook w:val="04A0" w:firstRow="1" w:lastRow="0" w:firstColumn="1" w:lastColumn="0" w:noHBand="0" w:noVBand="1"/>
      </w:tblPr>
      <w:tblGrid>
        <w:gridCol w:w="5382"/>
        <w:gridCol w:w="2126"/>
        <w:gridCol w:w="1843"/>
      </w:tblGrid>
      <w:tr w:rsidR="0098095A" w:rsidRPr="0098095A" w14:paraId="22A857EF" w14:textId="56F05A5C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AD75" w14:textId="77777777" w:rsidR="00A20695" w:rsidRPr="0098095A" w:rsidRDefault="00A20695" w:rsidP="00847952">
            <w:pPr>
              <w:pStyle w:val="af5"/>
              <w:keepNext/>
              <w:ind w:left="0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10DEF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Всего</w:t>
            </w:r>
          </w:p>
          <w:p w14:paraId="55F07F03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5733B" w14:textId="2A08DFBC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Семестр 7</w:t>
            </w:r>
            <w:r w:rsidRPr="0098095A">
              <w:rPr>
                <w:b/>
                <w:sz w:val="24"/>
                <w:szCs w:val="24"/>
                <w:lang w:val="en-US"/>
              </w:rPr>
              <w:t>/8</w:t>
            </w:r>
          </w:p>
          <w:p w14:paraId="31624972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(в часах)</w:t>
            </w:r>
          </w:p>
        </w:tc>
      </w:tr>
      <w:tr w:rsidR="0098095A" w:rsidRPr="0098095A" w14:paraId="29C35D49" w14:textId="433E5B97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242C" w14:textId="77777777" w:rsidR="00A20695" w:rsidRPr="0098095A" w:rsidRDefault="00A20695" w:rsidP="00847952">
            <w:pPr>
              <w:pStyle w:val="af5"/>
              <w:keepNext/>
              <w:ind w:left="0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2763E" w14:textId="138CE22A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98095A">
              <w:rPr>
                <w:b/>
                <w:iCs/>
                <w:sz w:val="24"/>
                <w:szCs w:val="24"/>
              </w:rPr>
              <w:t>3 з.е. / 108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DC3A" w14:textId="26D0A98F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98095A">
              <w:rPr>
                <w:b/>
                <w:iCs/>
                <w:sz w:val="24"/>
                <w:szCs w:val="24"/>
              </w:rPr>
              <w:t>108</w:t>
            </w:r>
          </w:p>
        </w:tc>
      </w:tr>
      <w:tr w:rsidR="0098095A" w:rsidRPr="0098095A" w14:paraId="2C8069BA" w14:textId="742EB023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E868C" w14:textId="77777777" w:rsidR="00A20695" w:rsidRPr="0098095A" w:rsidRDefault="00A20695" w:rsidP="00847952">
            <w:pPr>
              <w:pStyle w:val="af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8095A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C7835" w14:textId="70B8E30A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98095A">
              <w:rPr>
                <w:b/>
                <w:iCs/>
                <w:sz w:val="24"/>
                <w:szCs w:val="24"/>
              </w:rPr>
              <w:t>50/32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C70CE" w14:textId="28A2A51C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98095A">
              <w:rPr>
                <w:b/>
                <w:iCs/>
                <w:sz w:val="24"/>
                <w:szCs w:val="24"/>
              </w:rPr>
              <w:t>50</w:t>
            </w:r>
            <w:r w:rsidRPr="0098095A">
              <w:rPr>
                <w:b/>
                <w:iCs/>
                <w:sz w:val="24"/>
                <w:szCs w:val="24"/>
                <w:lang w:val="en-US"/>
              </w:rPr>
              <w:t>/32</w:t>
            </w:r>
          </w:p>
        </w:tc>
      </w:tr>
      <w:tr w:rsidR="0098095A" w:rsidRPr="0098095A" w14:paraId="2033261B" w14:textId="2471F828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C4B5" w14:textId="77777777" w:rsidR="00A20695" w:rsidRPr="0098095A" w:rsidRDefault="00A20695" w:rsidP="00847952">
            <w:pPr>
              <w:pStyle w:val="af5"/>
              <w:keepNext/>
              <w:ind w:left="0"/>
              <w:rPr>
                <w:i/>
                <w:sz w:val="24"/>
                <w:szCs w:val="24"/>
              </w:rPr>
            </w:pPr>
            <w:r w:rsidRPr="0098095A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B402E" w14:textId="1A2EE3DF" w:rsidR="00A20695" w:rsidRPr="0098095A" w:rsidRDefault="00724561" w:rsidP="00847952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8095A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9D1D2" w14:textId="6014478B" w:rsidR="00A20695" w:rsidRPr="0098095A" w:rsidRDefault="00724561" w:rsidP="00847952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8095A">
              <w:rPr>
                <w:bCs/>
                <w:iCs/>
                <w:sz w:val="24"/>
                <w:szCs w:val="24"/>
              </w:rPr>
              <w:t>-</w:t>
            </w:r>
          </w:p>
        </w:tc>
      </w:tr>
      <w:tr w:rsidR="0098095A" w:rsidRPr="0098095A" w14:paraId="6F582264" w14:textId="01531AD7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991DA" w14:textId="77777777" w:rsidR="00A20695" w:rsidRPr="0098095A" w:rsidRDefault="00A20695" w:rsidP="00847952">
            <w:pPr>
              <w:pStyle w:val="af5"/>
              <w:keepNext/>
              <w:ind w:left="0"/>
              <w:rPr>
                <w:i/>
                <w:sz w:val="24"/>
                <w:szCs w:val="24"/>
              </w:rPr>
            </w:pPr>
            <w:r w:rsidRPr="0098095A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D534D" w14:textId="131114B9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8095A">
              <w:rPr>
                <w:bCs/>
                <w:iCs/>
                <w:sz w:val="24"/>
                <w:szCs w:val="24"/>
              </w:rPr>
              <w:t>50/32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19B85" w14:textId="6E2F358F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98095A">
              <w:rPr>
                <w:bCs/>
                <w:iCs/>
                <w:sz w:val="24"/>
                <w:szCs w:val="24"/>
              </w:rPr>
              <w:t>50</w:t>
            </w:r>
            <w:r w:rsidRPr="0098095A">
              <w:rPr>
                <w:bCs/>
                <w:iCs/>
                <w:sz w:val="24"/>
                <w:szCs w:val="24"/>
                <w:lang w:val="en-US"/>
              </w:rPr>
              <w:t>/32</w:t>
            </w:r>
          </w:p>
        </w:tc>
      </w:tr>
      <w:tr w:rsidR="0098095A" w:rsidRPr="0098095A" w14:paraId="13CE7FDB" w14:textId="71E7365B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C57CE" w14:textId="77777777" w:rsidR="00A20695" w:rsidRPr="0098095A" w:rsidRDefault="00A20695" w:rsidP="00847952">
            <w:pPr>
              <w:pStyle w:val="af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8095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14EE0" w14:textId="0453D66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98095A">
              <w:rPr>
                <w:b/>
                <w:iCs/>
                <w:sz w:val="24"/>
                <w:szCs w:val="24"/>
              </w:rPr>
              <w:t>58/76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BEDCC" w14:textId="10545078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98095A">
              <w:rPr>
                <w:b/>
                <w:iCs/>
                <w:sz w:val="24"/>
                <w:szCs w:val="24"/>
              </w:rPr>
              <w:t>58</w:t>
            </w:r>
            <w:r w:rsidRPr="0098095A">
              <w:rPr>
                <w:b/>
                <w:iCs/>
                <w:sz w:val="24"/>
                <w:szCs w:val="24"/>
                <w:lang w:val="en-US"/>
              </w:rPr>
              <w:t>/76</w:t>
            </w:r>
          </w:p>
        </w:tc>
      </w:tr>
      <w:tr w:rsidR="0098095A" w:rsidRPr="0098095A" w14:paraId="009648DE" w14:textId="534C39DD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BB8BE" w14:textId="77777777" w:rsidR="00A20695" w:rsidRPr="0098095A" w:rsidRDefault="00A20695" w:rsidP="00847952">
            <w:pPr>
              <w:pStyle w:val="af5"/>
              <w:keepNext/>
              <w:ind w:left="0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361B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8095A"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75EA3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8095A"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</w:tr>
      <w:tr w:rsidR="00A20695" w:rsidRPr="0098095A" w14:paraId="5448F52D" w14:textId="00716296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62DBA" w14:textId="77777777" w:rsidR="00A20695" w:rsidRPr="0098095A" w:rsidRDefault="00A20695" w:rsidP="00847952">
            <w:pPr>
              <w:pStyle w:val="af5"/>
              <w:keepNext/>
              <w:ind w:left="0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F5D3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84A8" w14:textId="77777777" w:rsidR="00A20695" w:rsidRPr="0098095A" w:rsidRDefault="00A20695" w:rsidP="00847952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Зачет</w:t>
            </w:r>
          </w:p>
        </w:tc>
      </w:tr>
    </w:tbl>
    <w:p w14:paraId="7D2553F2" w14:textId="77777777" w:rsidR="00847952" w:rsidRPr="0098095A" w:rsidRDefault="00847952" w:rsidP="00847952">
      <w:pPr>
        <w:jc w:val="both"/>
        <w:rPr>
          <w:b/>
          <w:bCs/>
          <w:sz w:val="28"/>
          <w:szCs w:val="28"/>
        </w:rPr>
      </w:pPr>
    </w:p>
    <w:p w14:paraId="3EBD8A8C" w14:textId="77777777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9256903"/>
      <w:bookmarkStart w:id="10" w:name="_Toc136216768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2C4E5803" w14:textId="66829F2D" w:rsidR="009C40CF" w:rsidRPr="0098095A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19256904"/>
      <w:bookmarkStart w:id="12" w:name="_Toc136216769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14:paraId="55E9ACAC" w14:textId="77777777" w:rsidR="006A7ED5" w:rsidRPr="0098095A" w:rsidRDefault="006A7ED5" w:rsidP="00847952">
      <w:pPr>
        <w:jc w:val="both"/>
        <w:rPr>
          <w:b/>
          <w:bCs/>
          <w:sz w:val="28"/>
          <w:szCs w:val="28"/>
          <w:lang w:eastAsia="ar-SA"/>
        </w:rPr>
      </w:pPr>
    </w:p>
    <w:p w14:paraId="668A35C2" w14:textId="77777777" w:rsidR="006A7ED5" w:rsidRPr="0098095A" w:rsidRDefault="00EF0319" w:rsidP="00847952">
      <w:pPr>
        <w:ind w:firstLine="595"/>
        <w:jc w:val="both"/>
        <w:rPr>
          <w:sz w:val="28"/>
          <w:szCs w:val="28"/>
          <w:lang w:eastAsia="ar-SA"/>
        </w:rPr>
      </w:pPr>
      <w:r w:rsidRPr="0098095A">
        <w:rPr>
          <w:b/>
          <w:bCs/>
          <w:sz w:val="28"/>
          <w:szCs w:val="28"/>
          <w:lang w:eastAsia="ar-SA"/>
        </w:rPr>
        <w:t xml:space="preserve">Тема </w:t>
      </w:r>
      <w:r w:rsidR="00891001" w:rsidRPr="0098095A">
        <w:rPr>
          <w:b/>
          <w:bCs/>
          <w:sz w:val="28"/>
          <w:szCs w:val="28"/>
          <w:lang w:eastAsia="ar-SA"/>
        </w:rPr>
        <w:t>1</w:t>
      </w:r>
      <w:r w:rsidRPr="0098095A">
        <w:rPr>
          <w:b/>
          <w:bCs/>
          <w:sz w:val="28"/>
          <w:szCs w:val="28"/>
          <w:lang w:eastAsia="ar-SA"/>
        </w:rPr>
        <w:t xml:space="preserve">. </w:t>
      </w:r>
      <w:r w:rsidR="004B3C53" w:rsidRPr="0098095A">
        <w:rPr>
          <w:b/>
          <w:bCs/>
          <w:sz w:val="28"/>
          <w:szCs w:val="28"/>
          <w:lang w:eastAsia="ar-SA"/>
        </w:rPr>
        <w:t>Исследование о</w:t>
      </w:r>
      <w:r w:rsidR="00891001" w:rsidRPr="0098095A">
        <w:rPr>
          <w:b/>
          <w:bCs/>
          <w:sz w:val="28"/>
          <w:szCs w:val="28"/>
          <w:lang w:eastAsia="ar-SA"/>
        </w:rPr>
        <w:t>сновны</w:t>
      </w:r>
      <w:r w:rsidR="004B3C53" w:rsidRPr="0098095A">
        <w:rPr>
          <w:b/>
          <w:bCs/>
          <w:sz w:val="28"/>
          <w:szCs w:val="28"/>
          <w:lang w:eastAsia="ar-SA"/>
        </w:rPr>
        <w:t>х</w:t>
      </w:r>
      <w:r w:rsidR="00891001" w:rsidRPr="0098095A">
        <w:rPr>
          <w:b/>
          <w:bCs/>
          <w:sz w:val="28"/>
          <w:szCs w:val="28"/>
          <w:lang w:eastAsia="ar-SA"/>
        </w:rPr>
        <w:t xml:space="preserve"> направлени</w:t>
      </w:r>
      <w:r w:rsidR="004B3C53" w:rsidRPr="0098095A">
        <w:rPr>
          <w:b/>
          <w:bCs/>
          <w:sz w:val="28"/>
          <w:szCs w:val="28"/>
          <w:lang w:eastAsia="ar-SA"/>
        </w:rPr>
        <w:t xml:space="preserve">й </w:t>
      </w:r>
      <w:r w:rsidRPr="0098095A">
        <w:rPr>
          <w:b/>
          <w:bCs/>
          <w:sz w:val="28"/>
          <w:szCs w:val="28"/>
          <w:lang w:eastAsia="ar-SA"/>
        </w:rPr>
        <w:t>инновационного развития субъектов Российской Федерации</w:t>
      </w:r>
      <w:r w:rsidRPr="0098095A">
        <w:rPr>
          <w:sz w:val="28"/>
          <w:szCs w:val="28"/>
          <w:lang w:eastAsia="ar-SA"/>
        </w:rPr>
        <w:t>.</w:t>
      </w:r>
      <w:r w:rsidR="00891001" w:rsidRPr="0098095A">
        <w:rPr>
          <w:sz w:val="28"/>
          <w:szCs w:val="28"/>
          <w:lang w:eastAsia="ar-SA"/>
        </w:rPr>
        <w:t xml:space="preserve"> </w:t>
      </w:r>
    </w:p>
    <w:p w14:paraId="5A74B37E" w14:textId="147BA589" w:rsidR="00891001" w:rsidRPr="0098095A" w:rsidRDefault="00891001" w:rsidP="00847952">
      <w:pPr>
        <w:ind w:firstLine="595"/>
        <w:jc w:val="both"/>
        <w:rPr>
          <w:sz w:val="28"/>
          <w:szCs w:val="28"/>
          <w:lang w:eastAsia="ar-SA"/>
        </w:rPr>
      </w:pPr>
      <w:r w:rsidRPr="0098095A">
        <w:rPr>
          <w:iCs/>
          <w:sz w:val="28"/>
          <w:szCs w:val="28"/>
        </w:rPr>
        <w:t xml:space="preserve">Понятие «регион», «региональная система», «региональная инновационная </w:t>
      </w:r>
      <w:r w:rsidRPr="0098095A">
        <w:rPr>
          <w:iCs/>
          <w:sz w:val="28"/>
          <w:szCs w:val="28"/>
        </w:rPr>
        <w:lastRenderedPageBreak/>
        <w:t>система»</w:t>
      </w:r>
      <w:r w:rsidR="009872EA" w:rsidRPr="0098095A">
        <w:rPr>
          <w:iCs/>
          <w:sz w:val="28"/>
          <w:szCs w:val="28"/>
        </w:rPr>
        <w:t>, «инновационные технологии», «региональное управление»</w:t>
      </w:r>
    </w:p>
    <w:p w14:paraId="4A16C815" w14:textId="45AB86E8" w:rsidR="00891001" w:rsidRPr="0098095A" w:rsidRDefault="009872EA" w:rsidP="00847952">
      <w:pPr>
        <w:pStyle w:val="af5"/>
        <w:tabs>
          <w:tab w:val="left" w:pos="113"/>
        </w:tabs>
        <w:ind w:left="0" w:firstLine="595"/>
        <w:jc w:val="both"/>
        <w:rPr>
          <w:sz w:val="28"/>
          <w:szCs w:val="28"/>
        </w:rPr>
      </w:pPr>
      <w:r w:rsidRPr="0098095A">
        <w:rPr>
          <w:iCs/>
          <w:sz w:val="28"/>
          <w:szCs w:val="28"/>
        </w:rPr>
        <w:t>Вклад управленческ</w:t>
      </w:r>
      <w:r w:rsidR="00BF1DBC" w:rsidRPr="0098095A">
        <w:rPr>
          <w:iCs/>
          <w:sz w:val="28"/>
          <w:szCs w:val="28"/>
        </w:rPr>
        <w:t>ой</w:t>
      </w:r>
      <w:r w:rsidRPr="0098095A">
        <w:rPr>
          <w:iCs/>
          <w:sz w:val="28"/>
          <w:szCs w:val="28"/>
        </w:rPr>
        <w:t xml:space="preserve"> и региональной наук в обоснование инновационного</w:t>
      </w:r>
      <w:r w:rsidR="00891001" w:rsidRPr="0098095A">
        <w:rPr>
          <w:iCs/>
          <w:sz w:val="28"/>
          <w:szCs w:val="28"/>
        </w:rPr>
        <w:t xml:space="preserve"> развития</w:t>
      </w:r>
      <w:r w:rsidRPr="0098095A">
        <w:rPr>
          <w:iCs/>
          <w:sz w:val="28"/>
          <w:szCs w:val="28"/>
        </w:rPr>
        <w:t xml:space="preserve"> региональных систем</w:t>
      </w:r>
      <w:r w:rsidR="00891001" w:rsidRPr="0098095A">
        <w:rPr>
          <w:iCs/>
          <w:sz w:val="28"/>
          <w:szCs w:val="28"/>
        </w:rPr>
        <w:t xml:space="preserve"> в пространстве национального хозяйства.</w:t>
      </w:r>
      <w:r w:rsidR="00891001" w:rsidRPr="0098095A">
        <w:rPr>
          <w:sz w:val="28"/>
          <w:szCs w:val="28"/>
        </w:rPr>
        <w:t xml:space="preserve"> </w:t>
      </w:r>
      <w:r w:rsidR="00891001" w:rsidRPr="0098095A">
        <w:rPr>
          <w:iCs/>
          <w:sz w:val="28"/>
          <w:szCs w:val="28"/>
        </w:rPr>
        <w:t>Национальные инновационные системы</w:t>
      </w:r>
      <w:r w:rsidR="00891001" w:rsidRPr="0098095A">
        <w:rPr>
          <w:sz w:val="28"/>
          <w:szCs w:val="28"/>
        </w:rPr>
        <w:t xml:space="preserve"> и их </w:t>
      </w:r>
      <w:r w:rsidR="00891001" w:rsidRPr="0098095A">
        <w:rPr>
          <w:iCs/>
          <w:sz w:val="28"/>
          <w:szCs w:val="28"/>
        </w:rPr>
        <w:t>структурные элементы, теории</w:t>
      </w:r>
      <w:r w:rsidR="00891001" w:rsidRPr="0098095A">
        <w:rPr>
          <w:sz w:val="28"/>
          <w:szCs w:val="28"/>
        </w:rPr>
        <w:t xml:space="preserve"> К. Фримена Б.-А. Лундвалла, Р. Нельсоном, К. Эдквиста, </w:t>
      </w:r>
      <w:r w:rsidR="00891001" w:rsidRPr="0098095A">
        <w:rPr>
          <w:iCs/>
          <w:sz w:val="28"/>
          <w:szCs w:val="28"/>
        </w:rPr>
        <w:t>М.Портера</w:t>
      </w:r>
      <w:r w:rsidR="00891001" w:rsidRPr="0098095A">
        <w:rPr>
          <w:sz w:val="28"/>
          <w:szCs w:val="28"/>
        </w:rPr>
        <w:t xml:space="preserve"> и др. </w:t>
      </w:r>
    </w:p>
    <w:p w14:paraId="50B6A33C" w14:textId="4DC06A37" w:rsidR="00D22522" w:rsidRPr="0098095A" w:rsidRDefault="00D22522" w:rsidP="00847952">
      <w:pPr>
        <w:pStyle w:val="af5"/>
        <w:tabs>
          <w:tab w:val="left" w:pos="113"/>
        </w:tabs>
        <w:ind w:left="0" w:firstLine="595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Анализ научных трудов ученых Финансового университета при Правительстве Р</w:t>
      </w:r>
      <w:r w:rsidR="006A7ED5" w:rsidRPr="0098095A">
        <w:rPr>
          <w:sz w:val="28"/>
          <w:szCs w:val="28"/>
        </w:rPr>
        <w:t>оссийской Федерации</w:t>
      </w:r>
      <w:r w:rsidRPr="0098095A">
        <w:rPr>
          <w:sz w:val="28"/>
          <w:szCs w:val="28"/>
        </w:rPr>
        <w:t>, посвященных исследованию инновационных технологий в региональном управлении</w:t>
      </w:r>
      <w:r w:rsidR="006A7ED5" w:rsidRPr="0098095A">
        <w:rPr>
          <w:sz w:val="28"/>
          <w:szCs w:val="28"/>
        </w:rPr>
        <w:t>.</w:t>
      </w:r>
    </w:p>
    <w:p w14:paraId="44D38F78" w14:textId="5F4768FC" w:rsidR="00891001" w:rsidRPr="0098095A" w:rsidRDefault="00891001" w:rsidP="00847952">
      <w:pPr>
        <w:pStyle w:val="af5"/>
        <w:tabs>
          <w:tab w:val="left" w:pos="113"/>
        </w:tabs>
        <w:ind w:left="0" w:firstLine="595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Содержание концепции инновационного развития региона</w:t>
      </w:r>
      <w:r w:rsidR="006A7ED5" w:rsidRPr="0098095A">
        <w:rPr>
          <w:sz w:val="28"/>
          <w:szCs w:val="28"/>
        </w:rPr>
        <w:t>.</w:t>
      </w:r>
      <w:r w:rsidR="00BA7551" w:rsidRPr="0098095A">
        <w:rPr>
          <w:sz w:val="28"/>
          <w:szCs w:val="28"/>
        </w:rPr>
        <w:t xml:space="preserve"> </w:t>
      </w:r>
      <w:r w:rsidRPr="0098095A">
        <w:rPr>
          <w:iCs/>
          <w:sz w:val="28"/>
          <w:szCs w:val="28"/>
        </w:rPr>
        <w:t xml:space="preserve">Взаимосвязь функций знания </w:t>
      </w:r>
      <w:r w:rsidR="00BA7551" w:rsidRPr="0098095A">
        <w:rPr>
          <w:iCs/>
          <w:sz w:val="28"/>
          <w:szCs w:val="28"/>
        </w:rPr>
        <w:t>в развитии</w:t>
      </w:r>
      <w:r w:rsidRPr="0098095A">
        <w:rPr>
          <w:iCs/>
          <w:sz w:val="28"/>
          <w:szCs w:val="28"/>
        </w:rPr>
        <w:t xml:space="preserve"> региональных инновационных систем.</w:t>
      </w:r>
      <w:r w:rsidRPr="0098095A">
        <w:rPr>
          <w:sz w:val="28"/>
          <w:szCs w:val="28"/>
        </w:rPr>
        <w:t xml:space="preserve"> </w:t>
      </w:r>
    </w:p>
    <w:p w14:paraId="43FD9E64" w14:textId="25BC9095" w:rsidR="00D22522" w:rsidRPr="0098095A" w:rsidRDefault="004B3C53" w:rsidP="00847952">
      <w:pPr>
        <w:widowControl/>
        <w:tabs>
          <w:tab w:val="left" w:pos="113"/>
        </w:tabs>
        <w:suppressAutoHyphens w:val="0"/>
        <w:ind w:firstLine="595"/>
        <w:contextualSpacing/>
        <w:jc w:val="both"/>
        <w:rPr>
          <w:iCs/>
          <w:sz w:val="28"/>
          <w:szCs w:val="28"/>
        </w:rPr>
      </w:pPr>
      <w:r w:rsidRPr="0098095A">
        <w:rPr>
          <w:sz w:val="28"/>
          <w:szCs w:val="28"/>
        </w:rPr>
        <w:t xml:space="preserve">Инновации как основа </w:t>
      </w:r>
      <w:r w:rsidR="00BA7551" w:rsidRPr="0098095A">
        <w:rPr>
          <w:sz w:val="28"/>
          <w:szCs w:val="28"/>
        </w:rPr>
        <w:t>обеспечения конкурентоспособности</w:t>
      </w:r>
      <w:r w:rsidRPr="0098095A">
        <w:rPr>
          <w:sz w:val="28"/>
          <w:szCs w:val="28"/>
        </w:rPr>
        <w:t xml:space="preserve"> национальной и р</w:t>
      </w:r>
      <w:r w:rsidR="006A7ED5" w:rsidRPr="0098095A">
        <w:rPr>
          <w:sz w:val="28"/>
          <w:szCs w:val="28"/>
        </w:rPr>
        <w:t>е</w:t>
      </w:r>
      <w:r w:rsidRPr="0098095A">
        <w:rPr>
          <w:sz w:val="28"/>
          <w:szCs w:val="28"/>
        </w:rPr>
        <w:t>гиональной экономики</w:t>
      </w:r>
      <w:r w:rsidR="006A7ED5" w:rsidRPr="0098095A">
        <w:rPr>
          <w:sz w:val="28"/>
          <w:szCs w:val="28"/>
        </w:rPr>
        <w:t>.</w:t>
      </w:r>
      <w:r w:rsidR="00BA7551" w:rsidRPr="0098095A">
        <w:rPr>
          <w:iCs/>
          <w:sz w:val="28"/>
          <w:szCs w:val="28"/>
        </w:rPr>
        <w:t xml:space="preserve"> </w:t>
      </w:r>
      <w:r w:rsidRPr="0098095A">
        <w:rPr>
          <w:sz w:val="28"/>
          <w:szCs w:val="28"/>
        </w:rPr>
        <w:t>Роль инноваций в обеспечении конкурентоспособности региона</w:t>
      </w:r>
      <w:r w:rsidR="006A7ED5" w:rsidRPr="0098095A">
        <w:rPr>
          <w:sz w:val="28"/>
          <w:szCs w:val="28"/>
        </w:rPr>
        <w:t>.</w:t>
      </w:r>
      <w:r w:rsidR="00BA7551" w:rsidRPr="0098095A">
        <w:rPr>
          <w:iCs/>
          <w:sz w:val="28"/>
          <w:szCs w:val="28"/>
        </w:rPr>
        <w:t xml:space="preserve"> </w:t>
      </w:r>
      <w:r w:rsidRPr="0098095A">
        <w:rPr>
          <w:iCs/>
          <w:sz w:val="28"/>
          <w:szCs w:val="28"/>
        </w:rPr>
        <w:t>Потенциал наращивания конкурентоспособности региона</w:t>
      </w:r>
      <w:r w:rsidR="006A7ED5" w:rsidRPr="0098095A">
        <w:rPr>
          <w:iCs/>
          <w:sz w:val="28"/>
          <w:szCs w:val="28"/>
        </w:rPr>
        <w:t>.</w:t>
      </w:r>
      <w:r w:rsidR="00BA7551" w:rsidRPr="0098095A">
        <w:rPr>
          <w:iCs/>
          <w:sz w:val="28"/>
          <w:szCs w:val="28"/>
        </w:rPr>
        <w:t xml:space="preserve"> </w:t>
      </w:r>
      <w:r w:rsidR="0037183B" w:rsidRPr="0098095A">
        <w:rPr>
          <w:iCs/>
          <w:sz w:val="28"/>
          <w:szCs w:val="28"/>
        </w:rPr>
        <w:t>Основы управления региональными инновационными комплексами</w:t>
      </w:r>
      <w:r w:rsidR="006A7ED5" w:rsidRPr="0098095A">
        <w:rPr>
          <w:iCs/>
          <w:sz w:val="28"/>
          <w:szCs w:val="28"/>
        </w:rPr>
        <w:t>.</w:t>
      </w:r>
      <w:r w:rsidR="00BA7551" w:rsidRPr="0098095A">
        <w:rPr>
          <w:iCs/>
          <w:sz w:val="28"/>
          <w:szCs w:val="28"/>
        </w:rPr>
        <w:t xml:space="preserve"> </w:t>
      </w:r>
      <w:r w:rsidR="00D22522" w:rsidRPr="0098095A">
        <w:rPr>
          <w:sz w:val="28"/>
          <w:szCs w:val="28"/>
        </w:rPr>
        <w:t>Механизм развития региональных инновационных систем в национальной инновационной системе.</w:t>
      </w:r>
      <w:r w:rsidR="00D22522" w:rsidRPr="0098095A">
        <w:rPr>
          <w:iCs/>
          <w:sz w:val="28"/>
          <w:szCs w:val="28"/>
        </w:rPr>
        <w:t xml:space="preserve"> </w:t>
      </w:r>
    </w:p>
    <w:p w14:paraId="46D53321" w14:textId="77777777" w:rsidR="004B3C53" w:rsidRPr="0098095A" w:rsidRDefault="004B3C53" w:rsidP="00847952">
      <w:pPr>
        <w:pStyle w:val="af5"/>
        <w:ind w:left="255" w:firstLine="851"/>
        <w:jc w:val="both"/>
        <w:rPr>
          <w:iCs/>
          <w:sz w:val="28"/>
          <w:szCs w:val="28"/>
        </w:rPr>
      </w:pPr>
    </w:p>
    <w:p w14:paraId="40D4E340" w14:textId="55652932" w:rsidR="00891001" w:rsidRPr="0098095A" w:rsidRDefault="00891001" w:rsidP="00847952">
      <w:pPr>
        <w:ind w:firstLine="595"/>
        <w:jc w:val="both"/>
        <w:rPr>
          <w:b/>
          <w:bCs/>
          <w:sz w:val="28"/>
          <w:szCs w:val="28"/>
          <w:lang w:eastAsia="ar-SA"/>
        </w:rPr>
      </w:pPr>
      <w:r w:rsidRPr="0098095A">
        <w:rPr>
          <w:b/>
          <w:bCs/>
          <w:sz w:val="28"/>
          <w:szCs w:val="28"/>
          <w:lang w:eastAsia="ar-SA"/>
        </w:rPr>
        <w:t xml:space="preserve">Тема </w:t>
      </w:r>
      <w:r w:rsidR="004B3C53" w:rsidRPr="0098095A">
        <w:rPr>
          <w:b/>
          <w:bCs/>
          <w:sz w:val="28"/>
          <w:szCs w:val="28"/>
          <w:lang w:eastAsia="ar-SA"/>
        </w:rPr>
        <w:t>2</w:t>
      </w:r>
      <w:r w:rsidRPr="0098095A">
        <w:rPr>
          <w:b/>
          <w:bCs/>
          <w:sz w:val="28"/>
          <w:szCs w:val="28"/>
          <w:lang w:eastAsia="ar-SA"/>
        </w:rPr>
        <w:t xml:space="preserve">. Анализ и оценка инновационного </w:t>
      </w:r>
      <w:r w:rsidR="00BA7551" w:rsidRPr="0098095A">
        <w:rPr>
          <w:b/>
          <w:bCs/>
          <w:sz w:val="28"/>
          <w:szCs w:val="28"/>
          <w:lang w:eastAsia="ar-SA"/>
        </w:rPr>
        <w:t>развития субъектов</w:t>
      </w:r>
      <w:r w:rsidRPr="0098095A">
        <w:rPr>
          <w:b/>
          <w:bCs/>
          <w:sz w:val="28"/>
          <w:szCs w:val="28"/>
          <w:lang w:eastAsia="ar-SA"/>
        </w:rPr>
        <w:t xml:space="preserve"> РФ</w:t>
      </w:r>
      <w:r w:rsidR="00D22522" w:rsidRPr="0098095A">
        <w:rPr>
          <w:b/>
          <w:bCs/>
          <w:sz w:val="28"/>
          <w:szCs w:val="28"/>
          <w:lang w:eastAsia="ar-SA"/>
        </w:rPr>
        <w:t xml:space="preserve"> и инновационных технологий регионального управления</w:t>
      </w:r>
      <w:r w:rsidR="00B87464" w:rsidRPr="0098095A">
        <w:rPr>
          <w:b/>
          <w:bCs/>
          <w:sz w:val="28"/>
          <w:szCs w:val="28"/>
          <w:lang w:eastAsia="ar-SA"/>
        </w:rPr>
        <w:t>.</w:t>
      </w:r>
    </w:p>
    <w:p w14:paraId="14241685" w14:textId="0A71F0AA" w:rsidR="0037183B" w:rsidRPr="0098095A" w:rsidRDefault="009872EA" w:rsidP="00847952">
      <w:pPr>
        <w:widowControl/>
        <w:suppressAutoHyphens w:val="0"/>
        <w:ind w:firstLine="708"/>
        <w:contextualSpacing/>
        <w:jc w:val="both"/>
        <w:rPr>
          <w:rStyle w:val="aff0"/>
          <w:b w:val="0"/>
          <w:bCs w:val="0"/>
          <w:iCs/>
          <w:sz w:val="28"/>
          <w:szCs w:val="28"/>
        </w:rPr>
      </w:pPr>
      <w:r w:rsidRPr="0098095A">
        <w:rPr>
          <w:sz w:val="28"/>
          <w:szCs w:val="28"/>
          <w:lang w:eastAsia="ar-SA"/>
        </w:rPr>
        <w:t>Международные системы оценки и мониторинга регионального инновационного развития</w:t>
      </w:r>
      <w:r w:rsidR="00BA7551" w:rsidRPr="0098095A">
        <w:rPr>
          <w:sz w:val="28"/>
          <w:szCs w:val="28"/>
          <w:lang w:eastAsia="ar-SA"/>
        </w:rPr>
        <w:t xml:space="preserve">. </w:t>
      </w:r>
      <w:r w:rsidR="00807B9C" w:rsidRPr="0098095A">
        <w:rPr>
          <w:iCs/>
          <w:sz w:val="28"/>
          <w:szCs w:val="28"/>
        </w:rPr>
        <w:t>Национальные рейтинги инновационного развития регионов</w:t>
      </w:r>
      <w:r w:rsidR="00BA7551" w:rsidRPr="0098095A">
        <w:rPr>
          <w:iCs/>
          <w:sz w:val="28"/>
          <w:szCs w:val="28"/>
        </w:rPr>
        <w:t xml:space="preserve"> </w:t>
      </w:r>
      <w:r w:rsidR="0037183B" w:rsidRPr="0098095A">
        <w:rPr>
          <w:iCs/>
          <w:sz w:val="28"/>
          <w:szCs w:val="28"/>
        </w:rPr>
        <w:t>(РА</w:t>
      </w:r>
      <w:r w:rsidR="00BA7551" w:rsidRPr="0098095A">
        <w:rPr>
          <w:iCs/>
          <w:sz w:val="28"/>
          <w:szCs w:val="28"/>
        </w:rPr>
        <w:t>Е</w:t>
      </w:r>
      <w:r w:rsidR="0037183B" w:rsidRPr="0098095A">
        <w:rPr>
          <w:iCs/>
          <w:sz w:val="28"/>
          <w:szCs w:val="28"/>
        </w:rPr>
        <w:t>КС,</w:t>
      </w:r>
      <w:r w:rsidR="0037183B" w:rsidRPr="0098095A">
        <w:rPr>
          <w:sz w:val="28"/>
          <w:szCs w:val="28"/>
          <w:shd w:val="clear" w:color="auto" w:fill="FFFFFF"/>
        </w:rPr>
        <w:t xml:space="preserve"> </w:t>
      </w:r>
      <w:r w:rsidR="00BA7551" w:rsidRPr="0098095A">
        <w:rPr>
          <w:sz w:val="28"/>
          <w:szCs w:val="28"/>
          <w:shd w:val="clear" w:color="auto" w:fill="FFFFFF"/>
        </w:rPr>
        <w:t>Рейтинг инновационного</w:t>
      </w:r>
      <w:r w:rsidR="0037183B" w:rsidRPr="0098095A">
        <w:rPr>
          <w:sz w:val="28"/>
          <w:szCs w:val="28"/>
          <w:shd w:val="clear" w:color="auto" w:fill="FFFFFF"/>
        </w:rPr>
        <w:t xml:space="preserve"> развития регионов </w:t>
      </w:r>
      <w:r w:rsidR="00BA7551" w:rsidRPr="0098095A">
        <w:rPr>
          <w:sz w:val="28"/>
          <w:szCs w:val="28"/>
          <w:shd w:val="clear" w:color="auto" w:fill="FFFFFF"/>
        </w:rPr>
        <w:t>России Института</w:t>
      </w:r>
      <w:r w:rsidR="0037183B" w:rsidRPr="0098095A">
        <w:rPr>
          <w:sz w:val="28"/>
          <w:szCs w:val="28"/>
          <w:shd w:val="clear" w:color="auto" w:fill="FFFFFF"/>
        </w:rPr>
        <w:t xml:space="preserve"> статистических исследований и экономики знаний (ИСИЭЗ)</w:t>
      </w:r>
      <w:r w:rsidR="00BA7551" w:rsidRPr="0098095A">
        <w:rPr>
          <w:sz w:val="28"/>
          <w:szCs w:val="28"/>
          <w:shd w:val="clear" w:color="auto" w:fill="FFFFFF"/>
        </w:rPr>
        <w:t xml:space="preserve">. </w:t>
      </w:r>
    </w:p>
    <w:p w14:paraId="7587A45F" w14:textId="06FCE434" w:rsidR="0037183B" w:rsidRPr="0098095A" w:rsidRDefault="00807B9C" w:rsidP="00847952">
      <w:pPr>
        <w:ind w:firstLine="708"/>
        <w:jc w:val="both"/>
        <w:rPr>
          <w:rStyle w:val="aff0"/>
          <w:b w:val="0"/>
          <w:bCs w:val="0"/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Содержание основных направлений инновационной политики Российской Федерации и регионов-субъектов</w:t>
      </w:r>
      <w:r w:rsidR="00BA7551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Технологии и инструменты государственного управления в области стимулирования инновационного развития отраслей экономики субъектов Российской Федерации.</w:t>
      </w:r>
      <w:r w:rsidR="0037183B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 </w:t>
      </w:r>
    </w:p>
    <w:p w14:paraId="56813090" w14:textId="3D1D2BB0" w:rsidR="005D037D" w:rsidRPr="0098095A" w:rsidRDefault="0037183B" w:rsidP="00847952">
      <w:pPr>
        <w:widowControl/>
        <w:suppressAutoHyphens w:val="0"/>
        <w:ind w:firstLine="708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Анализ   инновационных технологий регионального управления на основе кластеров</w:t>
      </w:r>
      <w:r w:rsidR="00BA7551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. </w:t>
      </w:r>
      <w:r w:rsidR="005D037D" w:rsidRPr="0098095A">
        <w:rPr>
          <w:sz w:val="28"/>
          <w:szCs w:val="28"/>
          <w:shd w:val="clear" w:color="auto" w:fill="FFFFFF"/>
        </w:rPr>
        <w:t>Системная оценка эффективности территориального кластера</w:t>
      </w:r>
      <w:r w:rsidR="00B87A16" w:rsidRPr="0098095A">
        <w:rPr>
          <w:sz w:val="28"/>
          <w:szCs w:val="28"/>
          <w:shd w:val="clear" w:color="auto" w:fill="FFFFFF"/>
        </w:rPr>
        <w:t>.</w:t>
      </w:r>
    </w:p>
    <w:p w14:paraId="11D6EA89" w14:textId="0398405D" w:rsidR="00BF1DBC" w:rsidRPr="0098095A" w:rsidRDefault="0037183B" w:rsidP="00847952">
      <w:pPr>
        <w:widowControl/>
        <w:suppressAutoHyphens w:val="0"/>
        <w:ind w:firstLine="708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Анализ деятельности ТОСЭРов</w:t>
      </w:r>
      <w:r w:rsidR="00B51209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.</w:t>
      </w:r>
      <w:r w:rsidR="00BA7551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 </w:t>
      </w:r>
      <w:r w:rsidR="00B51209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Инструментарий управления инновационной деятельностью территорий опережающего развития</w:t>
      </w:r>
      <w:r w:rsidR="00BA7551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. </w:t>
      </w:r>
      <w:r w:rsidR="00BF1DBC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Анализ зарубежного опыта государственного управления развитием региональных инновационных систем</w:t>
      </w:r>
      <w:r w:rsidR="00BA7551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. </w:t>
      </w:r>
      <w:r w:rsidR="00BF1DBC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Зарубежный опыт формирования ТОСЭРов, кластеров, бизнес-инкубаторов</w:t>
      </w:r>
      <w:r w:rsidR="00BA7551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.</w:t>
      </w:r>
      <w:r w:rsidR="00BF1DBC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  </w:t>
      </w:r>
    </w:p>
    <w:p w14:paraId="06240502" w14:textId="3C8D8766" w:rsidR="00B51209" w:rsidRPr="0098095A" w:rsidRDefault="00807B9C" w:rsidP="00847952">
      <w:pPr>
        <w:widowControl/>
        <w:suppressAutoHyphens w:val="0"/>
        <w:ind w:firstLine="708"/>
        <w:contextualSpacing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Анализ конкурентоспособности российских регионов</w:t>
      </w:r>
      <w:r w:rsidR="00BA7551" w:rsidRPr="0098095A">
        <w:rPr>
          <w:iCs/>
          <w:sz w:val="28"/>
          <w:szCs w:val="28"/>
        </w:rPr>
        <w:t xml:space="preserve">. </w:t>
      </w:r>
      <w:r w:rsidRPr="0098095A">
        <w:rPr>
          <w:iCs/>
          <w:sz w:val="28"/>
          <w:szCs w:val="28"/>
        </w:rPr>
        <w:t>Характеристика уровней инновационной способности региона</w:t>
      </w:r>
      <w:r w:rsidR="00BA7551" w:rsidRPr="0098095A">
        <w:rPr>
          <w:iCs/>
          <w:sz w:val="28"/>
          <w:szCs w:val="28"/>
        </w:rPr>
        <w:t xml:space="preserve">. </w:t>
      </w:r>
      <w:r w:rsidRPr="0098095A">
        <w:rPr>
          <w:iCs/>
          <w:sz w:val="28"/>
          <w:szCs w:val="28"/>
        </w:rPr>
        <w:t>Оценка инновационной составляющей человеческого кап</w:t>
      </w:r>
      <w:r w:rsidR="00D22522" w:rsidRPr="0098095A">
        <w:rPr>
          <w:iCs/>
          <w:sz w:val="28"/>
          <w:szCs w:val="28"/>
        </w:rPr>
        <w:t>и</w:t>
      </w:r>
      <w:r w:rsidRPr="0098095A">
        <w:rPr>
          <w:iCs/>
          <w:sz w:val="28"/>
          <w:szCs w:val="28"/>
        </w:rPr>
        <w:t xml:space="preserve">тала </w:t>
      </w:r>
      <w:r w:rsidR="00D22522" w:rsidRPr="0098095A">
        <w:rPr>
          <w:iCs/>
          <w:sz w:val="28"/>
          <w:szCs w:val="28"/>
        </w:rPr>
        <w:t>региона РФ</w:t>
      </w:r>
      <w:r w:rsidR="00BA7551" w:rsidRPr="0098095A">
        <w:rPr>
          <w:iCs/>
          <w:sz w:val="28"/>
          <w:szCs w:val="28"/>
        </w:rPr>
        <w:t xml:space="preserve">. </w:t>
      </w:r>
      <w:r w:rsidR="00B51209" w:rsidRPr="0098095A">
        <w:rPr>
          <w:sz w:val="28"/>
          <w:szCs w:val="28"/>
          <w:lang w:eastAsia="ar-SA"/>
        </w:rPr>
        <w:t>Инновационные технологии и п</w:t>
      </w:r>
      <w:r w:rsidR="00D22522" w:rsidRPr="0098095A">
        <w:rPr>
          <w:sz w:val="28"/>
          <w:szCs w:val="28"/>
          <w:lang w:eastAsia="ar-SA"/>
        </w:rPr>
        <w:t>роблем</w:t>
      </w:r>
      <w:r w:rsidR="00B51209" w:rsidRPr="0098095A">
        <w:rPr>
          <w:sz w:val="28"/>
          <w:szCs w:val="28"/>
          <w:lang w:eastAsia="ar-SA"/>
        </w:rPr>
        <w:t>ы</w:t>
      </w:r>
      <w:r w:rsidR="00D22522" w:rsidRPr="0098095A">
        <w:rPr>
          <w:sz w:val="28"/>
          <w:szCs w:val="28"/>
          <w:lang w:eastAsia="ar-SA"/>
        </w:rPr>
        <w:t xml:space="preserve"> управления инвестициями и инновациями в регионах РФ</w:t>
      </w:r>
      <w:r w:rsidR="00B11D6C" w:rsidRPr="0098095A">
        <w:rPr>
          <w:sz w:val="28"/>
          <w:szCs w:val="28"/>
        </w:rPr>
        <w:t>.</w:t>
      </w:r>
    </w:p>
    <w:p w14:paraId="7A5D5FBA" w14:textId="3CEBB939" w:rsidR="00BA7551" w:rsidRPr="0098095A" w:rsidRDefault="00D22522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Оценка инновационного развития регионов </w:t>
      </w:r>
      <w:r w:rsidR="005D037D" w:rsidRPr="0098095A">
        <w:rPr>
          <w:sz w:val="28"/>
          <w:szCs w:val="28"/>
          <w:lang w:eastAsia="ar-SA"/>
        </w:rPr>
        <w:t>А</w:t>
      </w:r>
      <w:r w:rsidRPr="0098095A">
        <w:rPr>
          <w:sz w:val="28"/>
          <w:szCs w:val="28"/>
          <w:lang w:eastAsia="ar-SA"/>
        </w:rPr>
        <w:t>рктической зоны Российской Федерации</w:t>
      </w:r>
      <w:r w:rsidR="00BA7551" w:rsidRPr="0098095A">
        <w:rPr>
          <w:sz w:val="28"/>
          <w:szCs w:val="28"/>
          <w:lang w:eastAsia="ar-SA"/>
        </w:rPr>
        <w:t>. И</w:t>
      </w:r>
      <w:r w:rsidR="00B51209" w:rsidRPr="0098095A">
        <w:rPr>
          <w:sz w:val="28"/>
          <w:szCs w:val="28"/>
          <w:lang w:eastAsia="ar-SA"/>
        </w:rPr>
        <w:t xml:space="preserve">нновационные технологии </w:t>
      </w:r>
      <w:r w:rsidR="0037183B" w:rsidRPr="0098095A">
        <w:rPr>
          <w:sz w:val="28"/>
          <w:szCs w:val="28"/>
          <w:lang w:eastAsia="ar-SA"/>
        </w:rPr>
        <w:t>формирования маркетингового потенциала регион</w:t>
      </w:r>
      <w:r w:rsidR="00BA7551" w:rsidRPr="0098095A">
        <w:rPr>
          <w:sz w:val="28"/>
          <w:szCs w:val="28"/>
          <w:lang w:eastAsia="ar-SA"/>
        </w:rPr>
        <w:t xml:space="preserve">а. </w:t>
      </w:r>
      <w:r w:rsidR="0037183B" w:rsidRPr="0098095A">
        <w:rPr>
          <w:sz w:val="28"/>
          <w:szCs w:val="28"/>
          <w:lang w:eastAsia="ar-SA"/>
        </w:rPr>
        <w:t>А</w:t>
      </w:r>
      <w:r w:rsidR="005D037D" w:rsidRPr="0098095A">
        <w:rPr>
          <w:sz w:val="28"/>
          <w:szCs w:val="28"/>
          <w:lang w:eastAsia="ar-SA"/>
        </w:rPr>
        <w:t>н</w:t>
      </w:r>
      <w:r w:rsidR="0037183B" w:rsidRPr="0098095A">
        <w:rPr>
          <w:sz w:val="28"/>
          <w:szCs w:val="28"/>
          <w:lang w:eastAsia="ar-SA"/>
        </w:rPr>
        <w:t xml:space="preserve">ализ социальной инфраструктуры в контексте </w:t>
      </w:r>
      <w:r w:rsidR="00C84439" w:rsidRPr="0098095A">
        <w:rPr>
          <w:sz w:val="28"/>
          <w:szCs w:val="28"/>
          <w:lang w:eastAsia="ar-SA"/>
        </w:rPr>
        <w:t xml:space="preserve">применения инновационных </w:t>
      </w:r>
      <w:r w:rsidR="00EA5755" w:rsidRPr="0098095A">
        <w:rPr>
          <w:sz w:val="28"/>
          <w:szCs w:val="28"/>
          <w:lang w:eastAsia="ar-SA"/>
        </w:rPr>
        <w:t xml:space="preserve">технологий </w:t>
      </w:r>
      <w:r w:rsidR="0037183B" w:rsidRPr="0098095A">
        <w:rPr>
          <w:sz w:val="28"/>
          <w:szCs w:val="28"/>
          <w:lang w:eastAsia="ar-SA"/>
        </w:rPr>
        <w:t>социально-экономического развития региона</w:t>
      </w:r>
      <w:r w:rsidR="00BA7551" w:rsidRPr="0098095A">
        <w:rPr>
          <w:sz w:val="28"/>
          <w:szCs w:val="28"/>
          <w:lang w:eastAsia="ar-SA"/>
        </w:rPr>
        <w:t xml:space="preserve">. </w:t>
      </w:r>
    </w:p>
    <w:p w14:paraId="07A30819" w14:textId="77777777" w:rsidR="00FF3ECC" w:rsidRPr="0098095A" w:rsidRDefault="00F57320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Т</w:t>
      </w:r>
      <w:r w:rsidR="00B51209" w:rsidRPr="0098095A">
        <w:rPr>
          <w:sz w:val="28"/>
          <w:szCs w:val="28"/>
          <w:lang w:eastAsia="ar-SA"/>
        </w:rPr>
        <w:t>ехнологии у</w:t>
      </w:r>
      <w:r w:rsidR="005D037D" w:rsidRPr="0098095A">
        <w:rPr>
          <w:sz w:val="28"/>
          <w:szCs w:val="28"/>
          <w:lang w:eastAsia="ar-SA"/>
        </w:rPr>
        <w:t>правлени</w:t>
      </w:r>
      <w:r w:rsidR="00B51209" w:rsidRPr="0098095A">
        <w:rPr>
          <w:sz w:val="28"/>
          <w:szCs w:val="28"/>
          <w:lang w:eastAsia="ar-SA"/>
        </w:rPr>
        <w:t>я</w:t>
      </w:r>
      <w:r w:rsidR="005D037D" w:rsidRPr="0098095A">
        <w:rPr>
          <w:sz w:val="28"/>
          <w:szCs w:val="28"/>
          <w:lang w:eastAsia="ar-SA"/>
        </w:rPr>
        <w:t xml:space="preserve"> развитием инновационного потенциала ресурсного регион</w:t>
      </w:r>
      <w:r w:rsidR="00BA7551" w:rsidRPr="0098095A">
        <w:rPr>
          <w:sz w:val="28"/>
          <w:szCs w:val="28"/>
          <w:lang w:eastAsia="ar-SA"/>
        </w:rPr>
        <w:t>а. Технология взаимодействия региональных</w:t>
      </w:r>
      <w:r w:rsidR="005D037D" w:rsidRPr="0098095A">
        <w:rPr>
          <w:sz w:val="28"/>
          <w:szCs w:val="28"/>
          <w:lang w:eastAsia="ar-SA"/>
        </w:rPr>
        <w:t xml:space="preserve"> стейкхолдеров и властей в области формирования политики устойчивого развития субъектов РФ</w:t>
      </w:r>
      <w:r w:rsidR="00FF3ECC" w:rsidRPr="0098095A">
        <w:rPr>
          <w:sz w:val="28"/>
          <w:szCs w:val="28"/>
          <w:lang w:eastAsia="ar-SA"/>
        </w:rPr>
        <w:t>.</w:t>
      </w:r>
    </w:p>
    <w:p w14:paraId="4E80CCC1" w14:textId="77777777" w:rsidR="00FF3ECC" w:rsidRPr="0098095A" w:rsidRDefault="00B51209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Инновационные технологии </w:t>
      </w:r>
      <w:r w:rsidR="000830FA" w:rsidRPr="0098095A">
        <w:rPr>
          <w:sz w:val="28"/>
          <w:szCs w:val="28"/>
          <w:lang w:eastAsia="ar-SA"/>
        </w:rPr>
        <w:t>управления развитием сельских территорий</w:t>
      </w:r>
      <w:r w:rsidR="00FF3ECC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Инновационные технологии развития моногородов России</w:t>
      </w:r>
      <w:r w:rsidR="00FF3ECC" w:rsidRPr="0098095A">
        <w:rPr>
          <w:sz w:val="28"/>
          <w:szCs w:val="28"/>
          <w:lang w:eastAsia="ar-SA"/>
        </w:rPr>
        <w:t>.</w:t>
      </w:r>
    </w:p>
    <w:p w14:paraId="570EAAA5" w14:textId="715F0456" w:rsidR="00B51209" w:rsidRPr="0098095A" w:rsidRDefault="00B51209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lastRenderedPageBreak/>
        <w:t>Анализ финансовых расходов на НИОКР в регионах РФ</w:t>
      </w:r>
      <w:r w:rsidR="00FF3ECC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Анализ изобретательской активности в регионах РФ</w:t>
      </w:r>
      <w:r w:rsidR="00FF3ECC" w:rsidRPr="0098095A">
        <w:rPr>
          <w:sz w:val="28"/>
          <w:szCs w:val="28"/>
          <w:lang w:eastAsia="ar-SA"/>
        </w:rPr>
        <w:t>.</w:t>
      </w:r>
    </w:p>
    <w:p w14:paraId="30E2D591" w14:textId="73FCB229" w:rsidR="00C84439" w:rsidRPr="0098095A" w:rsidRDefault="00C84439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Региональная инновационная политика и ее трансформация в свете концепции региональных инновационных систем</w:t>
      </w:r>
      <w:r w:rsidR="00BA7551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Организация инновационной инфраструктуры регионов РФ</w:t>
      </w:r>
      <w:r w:rsidR="00BA7551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Функции основных субъектов региональных инновационных систем</w:t>
      </w:r>
      <w:r w:rsidR="00BA7551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</w:p>
    <w:p w14:paraId="5A78F7DA" w14:textId="7F749F7A" w:rsidR="00C84439" w:rsidRPr="0098095A" w:rsidRDefault="00C84439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Понятие «региональный институт развития»</w:t>
      </w:r>
      <w:r w:rsidR="00BA7551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Роль региональных институтов развития в поддержке инновационной деятельности регионов</w:t>
      </w:r>
      <w:r w:rsidR="00BA7551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0B7A8AC1" w14:textId="79B8CA52" w:rsidR="00C84439" w:rsidRPr="0098095A" w:rsidRDefault="00C84439" w:rsidP="00847952">
      <w:pPr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 </w:t>
      </w:r>
      <w:r w:rsidR="00BA7551" w:rsidRPr="0098095A">
        <w:rPr>
          <w:sz w:val="28"/>
          <w:szCs w:val="28"/>
          <w:lang w:eastAsia="ar-SA"/>
        </w:rPr>
        <w:tab/>
      </w:r>
      <w:r w:rsidRPr="0098095A">
        <w:rPr>
          <w:sz w:val="28"/>
          <w:szCs w:val="28"/>
          <w:lang w:eastAsia="ar-SA"/>
        </w:rPr>
        <w:t>Понятие инновационной среды региона</w:t>
      </w:r>
      <w:r w:rsidR="00BA7551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Основные направления формирования и развития инновационных сред в регионах РФ.</w:t>
      </w:r>
      <w:r w:rsidR="00BA7551" w:rsidRPr="0098095A">
        <w:rPr>
          <w:sz w:val="28"/>
          <w:szCs w:val="28"/>
          <w:lang w:eastAsia="ar-SA"/>
        </w:rPr>
        <w:t xml:space="preserve"> </w:t>
      </w:r>
      <w:r w:rsidRPr="0098095A">
        <w:rPr>
          <w:sz w:val="28"/>
          <w:szCs w:val="28"/>
          <w:lang w:eastAsia="ar-SA"/>
        </w:rPr>
        <w:t>Региональный форсайт как инструмент определения направлений развития региональной инновационной системы</w:t>
      </w:r>
      <w:r w:rsidR="00BA7551" w:rsidRPr="0098095A">
        <w:rPr>
          <w:sz w:val="28"/>
          <w:szCs w:val="28"/>
          <w:lang w:eastAsia="ar-SA"/>
        </w:rPr>
        <w:t>.</w:t>
      </w:r>
    </w:p>
    <w:p w14:paraId="40DCEEAC" w14:textId="77777777" w:rsidR="000830FA" w:rsidRPr="0098095A" w:rsidRDefault="000830FA" w:rsidP="00847952">
      <w:pPr>
        <w:ind w:firstLine="851"/>
        <w:jc w:val="both"/>
        <w:rPr>
          <w:sz w:val="28"/>
          <w:szCs w:val="28"/>
          <w:lang w:eastAsia="ar-SA"/>
        </w:rPr>
      </w:pPr>
    </w:p>
    <w:p w14:paraId="462CA72D" w14:textId="1BBB10A3" w:rsidR="00BA7551" w:rsidRPr="0098095A" w:rsidRDefault="00982308" w:rsidP="00847952">
      <w:pPr>
        <w:tabs>
          <w:tab w:val="left" w:pos="113"/>
        </w:tabs>
        <w:jc w:val="both"/>
        <w:rPr>
          <w:b/>
          <w:bCs/>
          <w:sz w:val="28"/>
          <w:szCs w:val="28"/>
        </w:rPr>
      </w:pPr>
      <w:r w:rsidRPr="0098095A">
        <w:rPr>
          <w:b/>
          <w:bCs/>
          <w:iCs/>
          <w:sz w:val="28"/>
          <w:szCs w:val="28"/>
        </w:rPr>
        <w:tab/>
      </w:r>
      <w:r w:rsidRPr="0098095A">
        <w:rPr>
          <w:b/>
          <w:bCs/>
          <w:iCs/>
          <w:sz w:val="28"/>
          <w:szCs w:val="28"/>
        </w:rPr>
        <w:tab/>
      </w:r>
      <w:r w:rsidR="00807B9C" w:rsidRPr="0098095A">
        <w:rPr>
          <w:b/>
          <w:bCs/>
          <w:iCs/>
          <w:sz w:val="28"/>
          <w:szCs w:val="28"/>
        </w:rPr>
        <w:t xml:space="preserve">Тема 3. Стратегические и проектные </w:t>
      </w:r>
      <w:r w:rsidR="00B51209" w:rsidRPr="0098095A">
        <w:rPr>
          <w:b/>
          <w:bCs/>
          <w:iCs/>
          <w:sz w:val="28"/>
          <w:szCs w:val="28"/>
        </w:rPr>
        <w:t>технологии</w:t>
      </w:r>
      <w:r w:rsidR="00807B9C" w:rsidRPr="0098095A">
        <w:rPr>
          <w:b/>
          <w:bCs/>
          <w:sz w:val="28"/>
          <w:szCs w:val="28"/>
        </w:rPr>
        <w:t xml:space="preserve"> развития регионов РФ</w:t>
      </w:r>
      <w:r w:rsidR="00BA7551" w:rsidRPr="0098095A">
        <w:rPr>
          <w:b/>
          <w:bCs/>
          <w:sz w:val="28"/>
          <w:szCs w:val="28"/>
        </w:rPr>
        <w:t>.</w:t>
      </w:r>
    </w:p>
    <w:p w14:paraId="63A9ACBD" w14:textId="77777777" w:rsidR="00BA7551" w:rsidRPr="0098095A" w:rsidRDefault="00BA7551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ab/>
      </w:r>
      <w:r w:rsidRPr="0098095A">
        <w:rPr>
          <w:iCs/>
          <w:sz w:val="28"/>
          <w:szCs w:val="28"/>
        </w:rPr>
        <w:tab/>
      </w:r>
      <w:r w:rsidR="0037183B" w:rsidRPr="0098095A">
        <w:rPr>
          <w:iCs/>
          <w:sz w:val="28"/>
          <w:szCs w:val="28"/>
        </w:rPr>
        <w:t>Теоретические, методологические и прикладные основы формирования стратегий социально-экономического развития региона</w:t>
      </w:r>
      <w:r w:rsidRPr="0098095A">
        <w:rPr>
          <w:iCs/>
          <w:sz w:val="28"/>
          <w:szCs w:val="28"/>
        </w:rPr>
        <w:t>.</w:t>
      </w:r>
    </w:p>
    <w:p w14:paraId="1E216927" w14:textId="77777777" w:rsidR="00BA7551" w:rsidRPr="0098095A" w:rsidRDefault="00BA7551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ab/>
      </w:r>
      <w:r w:rsidRPr="0098095A">
        <w:rPr>
          <w:iCs/>
          <w:sz w:val="28"/>
          <w:szCs w:val="28"/>
        </w:rPr>
        <w:tab/>
      </w:r>
      <w:r w:rsidR="0037183B" w:rsidRPr="0098095A">
        <w:rPr>
          <w:iCs/>
          <w:sz w:val="28"/>
          <w:szCs w:val="28"/>
        </w:rPr>
        <w:t>Инструменты стратегического управления регионов РФ</w:t>
      </w:r>
      <w:r w:rsidRPr="0098095A">
        <w:rPr>
          <w:iCs/>
          <w:sz w:val="28"/>
          <w:szCs w:val="28"/>
        </w:rPr>
        <w:t xml:space="preserve">. </w:t>
      </w:r>
      <w:r w:rsidR="00B51209" w:rsidRPr="0098095A">
        <w:rPr>
          <w:iCs/>
          <w:sz w:val="28"/>
          <w:szCs w:val="28"/>
        </w:rPr>
        <w:t xml:space="preserve">Совершенствование </w:t>
      </w:r>
      <w:r w:rsidR="006B4E5F" w:rsidRPr="0098095A">
        <w:rPr>
          <w:iCs/>
          <w:sz w:val="28"/>
          <w:szCs w:val="28"/>
        </w:rPr>
        <w:t xml:space="preserve">системы </w:t>
      </w:r>
      <w:r w:rsidR="00B51209" w:rsidRPr="0098095A">
        <w:rPr>
          <w:iCs/>
          <w:sz w:val="28"/>
          <w:szCs w:val="28"/>
        </w:rPr>
        <w:t>стратегирования регионального экономического развития в условиях реализации национальных проектов</w:t>
      </w:r>
      <w:r w:rsidRPr="0098095A">
        <w:rPr>
          <w:iCs/>
          <w:sz w:val="28"/>
          <w:szCs w:val="28"/>
        </w:rPr>
        <w:t>.</w:t>
      </w:r>
    </w:p>
    <w:p w14:paraId="3C93460F" w14:textId="23C5B4D1" w:rsidR="00BA7551" w:rsidRPr="0098095A" w:rsidRDefault="00BA7551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ab/>
      </w:r>
      <w:r w:rsidRPr="0098095A">
        <w:rPr>
          <w:iCs/>
          <w:sz w:val="28"/>
          <w:szCs w:val="28"/>
        </w:rPr>
        <w:tab/>
      </w:r>
      <w:r w:rsidR="005D037D" w:rsidRPr="0098095A">
        <w:rPr>
          <w:iCs/>
          <w:sz w:val="28"/>
          <w:szCs w:val="28"/>
        </w:rPr>
        <w:t>Повышение эффективности реализации программно-целевого управления социально-экономическим развитием региона</w:t>
      </w:r>
      <w:r w:rsidRPr="0098095A">
        <w:rPr>
          <w:iCs/>
          <w:sz w:val="28"/>
          <w:szCs w:val="28"/>
        </w:rPr>
        <w:t xml:space="preserve">. </w:t>
      </w:r>
      <w:r w:rsidR="005D037D" w:rsidRPr="0098095A">
        <w:rPr>
          <w:iCs/>
          <w:sz w:val="28"/>
          <w:szCs w:val="28"/>
        </w:rPr>
        <w:t>Повышения эффективности государственных программ в макрорегионах - федеральных округах</w:t>
      </w:r>
      <w:r w:rsidRPr="0098095A">
        <w:rPr>
          <w:iCs/>
          <w:sz w:val="28"/>
          <w:szCs w:val="28"/>
        </w:rPr>
        <w:t>.</w:t>
      </w:r>
    </w:p>
    <w:p w14:paraId="4F7675F9" w14:textId="77777777" w:rsidR="00BA7551" w:rsidRPr="0098095A" w:rsidRDefault="00BA7551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ab/>
      </w:r>
      <w:r w:rsidRPr="0098095A">
        <w:rPr>
          <w:iCs/>
          <w:sz w:val="28"/>
          <w:szCs w:val="28"/>
        </w:rPr>
        <w:tab/>
      </w:r>
      <w:r w:rsidR="0037183B" w:rsidRPr="0098095A">
        <w:rPr>
          <w:iCs/>
          <w:sz w:val="28"/>
          <w:szCs w:val="28"/>
        </w:rPr>
        <w:t>Теоретические, методологические и прикладные основы проектного управления социально-экономическим развитием регионов Р</w:t>
      </w:r>
      <w:r w:rsidRPr="0098095A">
        <w:rPr>
          <w:iCs/>
          <w:sz w:val="28"/>
          <w:szCs w:val="28"/>
        </w:rPr>
        <w:t xml:space="preserve">Ф. </w:t>
      </w:r>
      <w:r w:rsidR="005D037D" w:rsidRPr="0098095A">
        <w:rPr>
          <w:iCs/>
          <w:sz w:val="28"/>
          <w:szCs w:val="28"/>
        </w:rPr>
        <w:t>Стратегия пространственного развития РФ</w:t>
      </w:r>
      <w:r w:rsidRPr="0098095A">
        <w:rPr>
          <w:iCs/>
          <w:sz w:val="28"/>
          <w:szCs w:val="28"/>
        </w:rPr>
        <w:t>.</w:t>
      </w:r>
    </w:p>
    <w:p w14:paraId="1D6E11D2" w14:textId="0F873C61" w:rsidR="00BF1DBC" w:rsidRPr="0098095A" w:rsidRDefault="00BA7551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ab/>
      </w:r>
      <w:r w:rsidRPr="0098095A">
        <w:rPr>
          <w:iCs/>
          <w:sz w:val="28"/>
          <w:szCs w:val="28"/>
        </w:rPr>
        <w:tab/>
      </w:r>
      <w:r w:rsidR="00BF1DBC" w:rsidRPr="0098095A">
        <w:rPr>
          <w:iCs/>
          <w:sz w:val="28"/>
          <w:szCs w:val="28"/>
        </w:rPr>
        <w:t>Анализ зарубежного опыта проектного и программного управления в области развития региональных систем</w:t>
      </w:r>
      <w:r w:rsidR="00B87A16" w:rsidRPr="0098095A">
        <w:rPr>
          <w:iCs/>
          <w:sz w:val="28"/>
          <w:szCs w:val="28"/>
        </w:rPr>
        <w:t>.</w:t>
      </w:r>
    </w:p>
    <w:p w14:paraId="6F15CEC7" w14:textId="31542E9E" w:rsidR="0037183B" w:rsidRPr="0098095A" w:rsidRDefault="00B51209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 xml:space="preserve"> </w:t>
      </w:r>
    </w:p>
    <w:p w14:paraId="5564A78C" w14:textId="4A477128" w:rsidR="0037183B" w:rsidRPr="0098095A" w:rsidRDefault="00982308" w:rsidP="00847952">
      <w:pPr>
        <w:tabs>
          <w:tab w:val="left" w:pos="113"/>
        </w:tabs>
        <w:jc w:val="both"/>
        <w:rPr>
          <w:b/>
          <w:bCs/>
          <w:iCs/>
          <w:sz w:val="28"/>
          <w:szCs w:val="28"/>
        </w:rPr>
      </w:pPr>
      <w:r w:rsidRPr="0098095A">
        <w:rPr>
          <w:b/>
          <w:bCs/>
          <w:iCs/>
          <w:sz w:val="28"/>
          <w:szCs w:val="28"/>
        </w:rPr>
        <w:tab/>
      </w:r>
      <w:r w:rsidRPr="0098095A">
        <w:rPr>
          <w:b/>
          <w:bCs/>
          <w:iCs/>
          <w:sz w:val="28"/>
          <w:szCs w:val="28"/>
        </w:rPr>
        <w:tab/>
      </w:r>
      <w:r w:rsidR="00807B9C" w:rsidRPr="0098095A">
        <w:rPr>
          <w:b/>
          <w:bCs/>
          <w:iCs/>
          <w:sz w:val="28"/>
          <w:szCs w:val="28"/>
        </w:rPr>
        <w:t xml:space="preserve">Тема 4. </w:t>
      </w:r>
      <w:r w:rsidR="00C84439" w:rsidRPr="0098095A">
        <w:rPr>
          <w:b/>
          <w:bCs/>
          <w:iCs/>
          <w:sz w:val="28"/>
          <w:szCs w:val="28"/>
        </w:rPr>
        <w:t xml:space="preserve"> Цифровизация </w:t>
      </w:r>
      <w:r w:rsidR="006B4E5F" w:rsidRPr="0098095A">
        <w:rPr>
          <w:b/>
          <w:bCs/>
          <w:iCs/>
          <w:sz w:val="28"/>
          <w:szCs w:val="28"/>
        </w:rPr>
        <w:t>р</w:t>
      </w:r>
      <w:r w:rsidR="00C84439" w:rsidRPr="0098095A">
        <w:rPr>
          <w:b/>
          <w:bCs/>
          <w:iCs/>
          <w:sz w:val="28"/>
          <w:szCs w:val="28"/>
        </w:rPr>
        <w:t>азвити</w:t>
      </w:r>
      <w:r w:rsidR="006B4E5F" w:rsidRPr="0098095A">
        <w:rPr>
          <w:b/>
          <w:bCs/>
          <w:iCs/>
          <w:sz w:val="28"/>
          <w:szCs w:val="28"/>
        </w:rPr>
        <w:t>я</w:t>
      </w:r>
      <w:r w:rsidR="00C84439" w:rsidRPr="0098095A">
        <w:rPr>
          <w:b/>
          <w:bCs/>
          <w:iCs/>
          <w:sz w:val="28"/>
          <w:szCs w:val="28"/>
        </w:rPr>
        <w:t xml:space="preserve"> региональных </w:t>
      </w:r>
      <w:r w:rsidR="006B4E5F" w:rsidRPr="0098095A">
        <w:rPr>
          <w:b/>
          <w:bCs/>
          <w:iCs/>
          <w:sz w:val="28"/>
          <w:szCs w:val="28"/>
        </w:rPr>
        <w:t>социально-</w:t>
      </w:r>
      <w:r w:rsidR="00C84439" w:rsidRPr="0098095A">
        <w:rPr>
          <w:b/>
          <w:bCs/>
          <w:iCs/>
          <w:sz w:val="28"/>
          <w:szCs w:val="28"/>
        </w:rPr>
        <w:t>экономических систем</w:t>
      </w:r>
      <w:r w:rsidR="00BA7551" w:rsidRPr="0098095A">
        <w:rPr>
          <w:b/>
          <w:bCs/>
          <w:iCs/>
          <w:sz w:val="28"/>
          <w:szCs w:val="28"/>
        </w:rPr>
        <w:t>.</w:t>
      </w:r>
    </w:p>
    <w:p w14:paraId="4964A6CC" w14:textId="5B21A8A9" w:rsidR="00BF1DBC" w:rsidRPr="0098095A" w:rsidRDefault="006A7ED5" w:rsidP="00847952">
      <w:pPr>
        <w:tabs>
          <w:tab w:val="left" w:pos="113"/>
        </w:tabs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ab/>
      </w:r>
      <w:r w:rsidRPr="0098095A">
        <w:rPr>
          <w:iCs/>
          <w:sz w:val="28"/>
          <w:szCs w:val="28"/>
        </w:rPr>
        <w:tab/>
      </w:r>
      <w:r w:rsidR="00807B9C" w:rsidRPr="0098095A">
        <w:rPr>
          <w:iCs/>
          <w:sz w:val="28"/>
          <w:szCs w:val="28"/>
        </w:rPr>
        <w:t xml:space="preserve">Взаимосвязь цифровизации и инновационного </w:t>
      </w:r>
      <w:r w:rsidRPr="0098095A">
        <w:rPr>
          <w:iCs/>
          <w:sz w:val="28"/>
          <w:szCs w:val="28"/>
        </w:rPr>
        <w:t>развития региональной</w:t>
      </w:r>
      <w:r w:rsidR="00807B9C" w:rsidRPr="0098095A">
        <w:rPr>
          <w:iCs/>
          <w:sz w:val="28"/>
          <w:szCs w:val="28"/>
        </w:rPr>
        <w:t xml:space="preserve"> экономики</w:t>
      </w:r>
      <w:r w:rsidRPr="0098095A">
        <w:rPr>
          <w:iCs/>
          <w:sz w:val="28"/>
          <w:szCs w:val="28"/>
        </w:rPr>
        <w:t xml:space="preserve">. </w:t>
      </w:r>
      <w:r w:rsidR="0037183B" w:rsidRPr="0098095A">
        <w:rPr>
          <w:iCs/>
          <w:sz w:val="28"/>
          <w:szCs w:val="28"/>
        </w:rPr>
        <w:t>Измеряемость цифровизации регионов Р</w:t>
      </w:r>
      <w:r w:rsidRPr="0098095A">
        <w:rPr>
          <w:iCs/>
          <w:sz w:val="28"/>
          <w:szCs w:val="28"/>
        </w:rPr>
        <w:t xml:space="preserve">Ф. </w:t>
      </w:r>
      <w:r w:rsidR="0037183B" w:rsidRPr="0098095A">
        <w:rPr>
          <w:sz w:val="28"/>
          <w:szCs w:val="28"/>
          <w:lang w:eastAsia="ar-SA"/>
        </w:rPr>
        <w:t>Управление региональными инновационными подсистемами в условиях цифровой трансформации</w:t>
      </w:r>
      <w:r w:rsidRPr="0098095A">
        <w:rPr>
          <w:iCs/>
          <w:sz w:val="28"/>
          <w:szCs w:val="28"/>
        </w:rPr>
        <w:t xml:space="preserve">. </w:t>
      </w:r>
      <w:r w:rsidR="000830FA" w:rsidRPr="0098095A">
        <w:rPr>
          <w:sz w:val="28"/>
          <w:szCs w:val="28"/>
          <w:lang w:eastAsia="ar-SA"/>
        </w:rPr>
        <w:t>Обеспечени</w:t>
      </w:r>
      <w:r w:rsidR="00B87464" w:rsidRPr="0098095A">
        <w:rPr>
          <w:sz w:val="28"/>
          <w:szCs w:val="28"/>
          <w:lang w:eastAsia="ar-SA"/>
        </w:rPr>
        <w:t xml:space="preserve">е </w:t>
      </w:r>
      <w:r w:rsidR="000830FA" w:rsidRPr="0098095A">
        <w:rPr>
          <w:sz w:val="28"/>
          <w:szCs w:val="28"/>
          <w:lang w:eastAsia="ar-SA"/>
        </w:rPr>
        <w:t>экономической безопасности региона в условиях цифровых преобразований</w:t>
      </w:r>
      <w:r w:rsidRPr="0098095A">
        <w:rPr>
          <w:iCs/>
          <w:sz w:val="28"/>
          <w:szCs w:val="28"/>
        </w:rPr>
        <w:t xml:space="preserve">. </w:t>
      </w:r>
      <w:r w:rsidR="00BF1DBC" w:rsidRPr="0098095A">
        <w:rPr>
          <w:sz w:val="28"/>
          <w:szCs w:val="28"/>
        </w:rPr>
        <w:t>Зарубежный опыт формирования региональных институтов развития в условиях цифровизации регионального развития</w:t>
      </w:r>
      <w:r w:rsidRPr="0098095A">
        <w:rPr>
          <w:sz w:val="28"/>
          <w:szCs w:val="28"/>
        </w:rPr>
        <w:t>.</w:t>
      </w:r>
    </w:p>
    <w:p w14:paraId="6254B581" w14:textId="53EFCD83" w:rsidR="00BF1DBC" w:rsidRPr="0098095A" w:rsidRDefault="00BF1DBC" w:rsidP="00847952">
      <w:pPr>
        <w:ind w:firstLine="675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 </w:t>
      </w:r>
    </w:p>
    <w:p w14:paraId="456A94AD" w14:textId="653641A3" w:rsidR="00BA7551" w:rsidRPr="0098095A" w:rsidRDefault="00B51209" w:rsidP="00847952">
      <w:pPr>
        <w:ind w:firstLine="708"/>
        <w:jc w:val="both"/>
        <w:rPr>
          <w:b/>
          <w:bCs/>
          <w:sz w:val="28"/>
          <w:szCs w:val="28"/>
          <w:lang w:eastAsia="ar-SA"/>
        </w:rPr>
      </w:pPr>
      <w:r w:rsidRPr="0098095A">
        <w:rPr>
          <w:b/>
          <w:bCs/>
          <w:sz w:val="28"/>
          <w:szCs w:val="28"/>
          <w:lang w:eastAsia="ar-SA"/>
        </w:rPr>
        <w:t xml:space="preserve">Тема 5. </w:t>
      </w:r>
      <w:r w:rsidR="009872EA" w:rsidRPr="0098095A">
        <w:rPr>
          <w:b/>
          <w:bCs/>
          <w:sz w:val="28"/>
          <w:szCs w:val="28"/>
          <w:lang w:eastAsia="ar-SA"/>
        </w:rPr>
        <w:t xml:space="preserve"> </w:t>
      </w:r>
      <w:r w:rsidR="00BF1DBC" w:rsidRPr="0098095A">
        <w:rPr>
          <w:b/>
          <w:bCs/>
          <w:sz w:val="28"/>
          <w:szCs w:val="28"/>
          <w:lang w:eastAsia="ar-SA"/>
        </w:rPr>
        <w:t>Инновационные технологии и о</w:t>
      </w:r>
      <w:r w:rsidRPr="0098095A">
        <w:rPr>
          <w:b/>
          <w:bCs/>
          <w:sz w:val="28"/>
          <w:szCs w:val="28"/>
          <w:lang w:eastAsia="ar-SA"/>
        </w:rPr>
        <w:t xml:space="preserve">собенности </w:t>
      </w:r>
      <w:r w:rsidR="00BF1DBC" w:rsidRPr="0098095A">
        <w:rPr>
          <w:b/>
          <w:bCs/>
          <w:sz w:val="28"/>
          <w:szCs w:val="28"/>
          <w:lang w:eastAsia="ar-SA"/>
        </w:rPr>
        <w:t xml:space="preserve">регионального управления в условиях </w:t>
      </w:r>
      <w:r w:rsidRPr="0098095A">
        <w:rPr>
          <w:b/>
          <w:bCs/>
          <w:sz w:val="28"/>
          <w:szCs w:val="28"/>
          <w:lang w:eastAsia="ar-SA"/>
        </w:rPr>
        <w:t>кризиса</w:t>
      </w:r>
      <w:r w:rsidR="00BF1DBC" w:rsidRPr="0098095A">
        <w:rPr>
          <w:b/>
          <w:bCs/>
          <w:sz w:val="28"/>
          <w:szCs w:val="28"/>
          <w:lang w:eastAsia="ar-SA"/>
        </w:rPr>
        <w:t xml:space="preserve">, обстоятельств непреодолимой силы и </w:t>
      </w:r>
      <w:r w:rsidRPr="0098095A">
        <w:rPr>
          <w:b/>
          <w:bCs/>
          <w:sz w:val="28"/>
          <w:szCs w:val="28"/>
          <w:lang w:eastAsia="ar-SA"/>
        </w:rPr>
        <w:t xml:space="preserve">  </w:t>
      </w:r>
      <w:r w:rsidR="00BF1DBC" w:rsidRPr="0098095A">
        <w:rPr>
          <w:b/>
          <w:bCs/>
          <w:sz w:val="28"/>
          <w:szCs w:val="28"/>
          <w:lang w:eastAsia="ar-SA"/>
        </w:rPr>
        <w:t>экономических санкций</w:t>
      </w:r>
      <w:r w:rsidR="006A7ED5" w:rsidRPr="0098095A">
        <w:rPr>
          <w:b/>
          <w:bCs/>
          <w:sz w:val="28"/>
          <w:szCs w:val="28"/>
          <w:lang w:eastAsia="ar-SA"/>
        </w:rPr>
        <w:t>.</w:t>
      </w:r>
    </w:p>
    <w:p w14:paraId="03B81668" w14:textId="77777777" w:rsidR="00B11D6C" w:rsidRPr="0098095A" w:rsidRDefault="001D7AB7" w:rsidP="00847952">
      <w:pPr>
        <w:ind w:firstLine="708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Кризис пандемии COVID-19 и его влияние на инновационное развитие региональных производственных подсистем</w:t>
      </w:r>
      <w:r w:rsidR="00B11D6C" w:rsidRPr="0098095A">
        <w:rPr>
          <w:sz w:val="28"/>
          <w:szCs w:val="28"/>
          <w:lang w:eastAsia="ar-SA"/>
        </w:rPr>
        <w:t>.</w:t>
      </w:r>
      <w:r w:rsidR="00B11D6C" w:rsidRPr="0098095A">
        <w:rPr>
          <w:b/>
          <w:bCs/>
          <w:sz w:val="28"/>
          <w:szCs w:val="28"/>
          <w:lang w:eastAsia="ar-SA"/>
        </w:rPr>
        <w:t xml:space="preserve"> </w:t>
      </w:r>
      <w:r w:rsidRPr="0098095A">
        <w:rPr>
          <w:sz w:val="28"/>
          <w:szCs w:val="28"/>
          <w:lang w:eastAsia="ar-SA"/>
        </w:rPr>
        <w:t>Негативные факторы, оказывающие наибольшее влияние на отдельные сектора экономики России в период кризиса мировой экономики, спровоцированного пандемией коронавируса</w:t>
      </w:r>
      <w:r w:rsidR="00B11D6C" w:rsidRPr="0098095A">
        <w:rPr>
          <w:sz w:val="28"/>
          <w:szCs w:val="28"/>
          <w:lang w:eastAsia="ar-SA"/>
        </w:rPr>
        <w:t>.</w:t>
      </w:r>
    </w:p>
    <w:p w14:paraId="696F2286" w14:textId="18C1ED5D" w:rsidR="001D7AB7" w:rsidRPr="0098095A" w:rsidRDefault="001D7AB7" w:rsidP="00847952">
      <w:pPr>
        <w:ind w:firstLine="708"/>
        <w:jc w:val="both"/>
        <w:rPr>
          <w:b/>
          <w:bCs/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Оценки результативности инструмента регионального управления - мер господдержки, направленных на стимулирования бизнеса в условиях санкций </w:t>
      </w:r>
      <w:r w:rsidRPr="0098095A">
        <w:rPr>
          <w:sz w:val="28"/>
          <w:szCs w:val="28"/>
          <w:lang w:eastAsia="ar-SA"/>
        </w:rPr>
        <w:lastRenderedPageBreak/>
        <w:t>Западных стран и США</w:t>
      </w:r>
      <w:r w:rsidR="00B11D6C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Оценка</w:t>
      </w:r>
      <w:r w:rsidR="00B11D6C" w:rsidRPr="0098095A">
        <w:rPr>
          <w:sz w:val="28"/>
          <w:szCs w:val="28"/>
          <w:lang w:eastAsia="ar-SA"/>
        </w:rPr>
        <w:t xml:space="preserve"> р</w:t>
      </w:r>
      <w:r w:rsidRPr="0098095A">
        <w:rPr>
          <w:sz w:val="28"/>
          <w:szCs w:val="28"/>
          <w:lang w:eastAsia="ar-SA"/>
        </w:rPr>
        <w:t>езультативности инструмента регионального управления - мер государственной поддержки    социальной сферы в условиях санкций Западных стран и США</w:t>
      </w:r>
      <w:r w:rsidR="00B11D6C" w:rsidRPr="0098095A">
        <w:rPr>
          <w:sz w:val="28"/>
          <w:szCs w:val="28"/>
          <w:lang w:eastAsia="ar-SA"/>
        </w:rPr>
        <w:t>.</w:t>
      </w:r>
    </w:p>
    <w:p w14:paraId="11642754" w14:textId="694813D6" w:rsidR="001D7AB7" w:rsidRPr="0098095A" w:rsidRDefault="001D7AB7" w:rsidP="00847952">
      <w:pPr>
        <w:ind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Развитие экономики регионов России в условиях экономических санкций</w:t>
      </w:r>
      <w:r w:rsidR="00B11D6C" w:rsidRPr="0098095A">
        <w:rPr>
          <w:sz w:val="28"/>
          <w:szCs w:val="28"/>
          <w:lang w:eastAsia="ar-SA"/>
        </w:rPr>
        <w:t xml:space="preserve">. </w:t>
      </w:r>
      <w:r w:rsidRPr="0098095A">
        <w:rPr>
          <w:sz w:val="28"/>
          <w:szCs w:val="28"/>
          <w:lang w:eastAsia="ar-SA"/>
        </w:rPr>
        <w:t>Инновационное развитие регионов в условиях санкций</w:t>
      </w:r>
      <w:r w:rsidR="00B11D6C" w:rsidRPr="0098095A">
        <w:rPr>
          <w:sz w:val="28"/>
          <w:szCs w:val="28"/>
          <w:lang w:eastAsia="ar-SA"/>
        </w:rPr>
        <w:t>.</w:t>
      </w:r>
    </w:p>
    <w:p w14:paraId="74CE215E" w14:textId="2A86E567" w:rsidR="00CD7BD6" w:rsidRPr="0098095A" w:rsidRDefault="001D7AB7" w:rsidP="00847952">
      <w:pPr>
        <w:ind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Сущность, виды и последствия кризисных состояний региональных экономик, выделение внутренних и внешних факторов региональных кризисных </w:t>
      </w:r>
      <w:r w:rsidR="00B8045B" w:rsidRPr="0098095A">
        <w:rPr>
          <w:sz w:val="28"/>
          <w:szCs w:val="28"/>
          <w:lang w:eastAsia="ar-SA"/>
        </w:rPr>
        <w:t>ситуаций, показатели</w:t>
      </w:r>
      <w:r w:rsidRPr="0098095A">
        <w:rPr>
          <w:sz w:val="28"/>
          <w:szCs w:val="28"/>
          <w:lang w:eastAsia="ar-SA"/>
        </w:rPr>
        <w:t xml:space="preserve"> формирования региональной инновационной антикризисной программы (РИАП) на основе стратегии развития региона и разработка алгоритма для определения эффективности регионального антикризисного управления с учетом стратегии развития регионов.</w:t>
      </w:r>
      <w:r w:rsidR="00FF3ECC" w:rsidRPr="0098095A">
        <w:rPr>
          <w:sz w:val="28"/>
          <w:szCs w:val="28"/>
          <w:lang w:eastAsia="ar-SA"/>
        </w:rPr>
        <w:t xml:space="preserve"> </w:t>
      </w:r>
      <w:r w:rsidRPr="0098095A">
        <w:rPr>
          <w:sz w:val="28"/>
          <w:szCs w:val="28"/>
          <w:lang w:eastAsia="ar-SA"/>
        </w:rPr>
        <w:t>Модель региональных инновационных антикризисных программ в условиях геополитической нестабильности</w:t>
      </w:r>
      <w:r w:rsidR="00FF3ECC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</w:rPr>
        <w:t xml:space="preserve">            </w:t>
      </w:r>
    </w:p>
    <w:p w14:paraId="22E319A6" w14:textId="77777777" w:rsidR="00CD7BD6" w:rsidRPr="0098095A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19256905"/>
      <w:bookmarkStart w:id="14" w:name="_Toc136216770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тематический план</w:t>
      </w:r>
      <w:bookmarkEnd w:id="13"/>
      <w:bookmarkEnd w:id="14"/>
    </w:p>
    <w:p w14:paraId="6A59B744" w14:textId="77777777" w:rsidR="00A20695" w:rsidRPr="0098095A" w:rsidRDefault="00A20695" w:rsidP="00847952"/>
    <w:p w14:paraId="24EF4701" w14:textId="0C02240D" w:rsidR="00A20695" w:rsidRPr="0098095A" w:rsidRDefault="00A20695" w:rsidP="00847952">
      <w:pPr>
        <w:jc w:val="center"/>
        <w:rPr>
          <w:sz w:val="28"/>
          <w:szCs w:val="28"/>
        </w:rPr>
      </w:pPr>
      <w:r w:rsidRPr="0098095A">
        <w:rPr>
          <w:sz w:val="28"/>
          <w:szCs w:val="28"/>
        </w:rPr>
        <w:t>Очная</w:t>
      </w:r>
      <w:r w:rsidRPr="0098095A">
        <w:rPr>
          <w:sz w:val="28"/>
          <w:szCs w:val="28"/>
          <w:lang w:val="en-US"/>
        </w:rPr>
        <w:t>/</w:t>
      </w:r>
      <w:r w:rsidRPr="0098095A">
        <w:rPr>
          <w:sz w:val="28"/>
          <w:szCs w:val="28"/>
        </w:rPr>
        <w:t>очно-заочная форма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1821"/>
        <w:gridCol w:w="962"/>
        <w:gridCol w:w="851"/>
        <w:gridCol w:w="850"/>
        <w:gridCol w:w="1276"/>
        <w:gridCol w:w="1701"/>
        <w:gridCol w:w="2269"/>
      </w:tblGrid>
      <w:tr w:rsidR="0098095A" w:rsidRPr="0098095A" w14:paraId="0A04B63A" w14:textId="77777777" w:rsidTr="00B11D6C">
        <w:tc>
          <w:tcPr>
            <w:tcW w:w="614" w:type="dxa"/>
            <w:vMerge w:val="restart"/>
            <w:shd w:val="clear" w:color="auto" w:fill="auto"/>
          </w:tcPr>
          <w:p w14:paraId="40ABCF39" w14:textId="77777777" w:rsidR="00CD7BD6" w:rsidRPr="0098095A" w:rsidRDefault="00B8045B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№</w:t>
            </w:r>
          </w:p>
          <w:p w14:paraId="1A39A76F" w14:textId="790916FE" w:rsidR="00CD7BD6" w:rsidRPr="0098095A" w:rsidRDefault="00B8045B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п/п</w:t>
            </w:r>
          </w:p>
        </w:tc>
        <w:tc>
          <w:tcPr>
            <w:tcW w:w="1821" w:type="dxa"/>
            <w:vMerge w:val="restart"/>
            <w:shd w:val="clear" w:color="auto" w:fill="auto"/>
          </w:tcPr>
          <w:p w14:paraId="30D90C1E" w14:textId="77777777" w:rsidR="00CD7BD6" w:rsidRPr="0098095A" w:rsidRDefault="00B8045B" w:rsidP="006A448F">
            <w:pPr>
              <w:tabs>
                <w:tab w:val="right" w:pos="851"/>
              </w:tabs>
              <w:ind w:right="-85"/>
              <w:jc w:val="both"/>
              <w:rPr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0" w:type="dxa"/>
            <w:gridSpan w:val="5"/>
          </w:tcPr>
          <w:p w14:paraId="11B2969F" w14:textId="77777777" w:rsidR="00CD7BD6" w:rsidRPr="0098095A" w:rsidRDefault="00B8045B" w:rsidP="00847952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B48FC53" w14:textId="08C494AA" w:rsidR="00CD7BD6" w:rsidRPr="0098095A" w:rsidRDefault="00B8045B" w:rsidP="00847952">
            <w:pPr>
              <w:tabs>
                <w:tab w:val="right" w:pos="851"/>
              </w:tabs>
              <w:ind w:right="-252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Формы</w:t>
            </w:r>
            <w:r w:rsidR="00B11D6C" w:rsidRPr="0098095A">
              <w:rPr>
                <w:b/>
                <w:sz w:val="24"/>
                <w:szCs w:val="24"/>
              </w:rPr>
              <w:t xml:space="preserve"> </w:t>
            </w:r>
            <w:r w:rsidRPr="0098095A">
              <w:rPr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98095A" w:rsidRPr="0098095A" w14:paraId="0C098D38" w14:textId="77777777" w:rsidTr="006A448F">
        <w:tc>
          <w:tcPr>
            <w:tcW w:w="614" w:type="dxa"/>
            <w:vMerge/>
            <w:shd w:val="clear" w:color="auto" w:fill="auto"/>
          </w:tcPr>
          <w:p w14:paraId="71CF79C7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shd w:val="clear" w:color="auto" w:fill="auto"/>
          </w:tcPr>
          <w:p w14:paraId="3F7FB5AA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vMerge w:val="restart"/>
            <w:shd w:val="clear" w:color="auto" w:fill="auto"/>
          </w:tcPr>
          <w:p w14:paraId="216903AA" w14:textId="77777777" w:rsidR="00CD7BD6" w:rsidRPr="0098095A" w:rsidRDefault="00B8045B" w:rsidP="00847952">
            <w:pPr>
              <w:tabs>
                <w:tab w:val="right" w:pos="851"/>
              </w:tabs>
              <w:ind w:right="-102"/>
              <w:jc w:val="both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4BE607B" w14:textId="77777777" w:rsidR="00CD7BD6" w:rsidRPr="0098095A" w:rsidRDefault="00B8045B" w:rsidP="0084795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68832B7" w14:textId="77777777" w:rsidR="00CD7BD6" w:rsidRPr="0098095A" w:rsidRDefault="00B8045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9" w:type="dxa"/>
            <w:vMerge/>
            <w:shd w:val="clear" w:color="auto" w:fill="auto"/>
          </w:tcPr>
          <w:p w14:paraId="520E5CC3" w14:textId="77777777" w:rsidR="00CD7BD6" w:rsidRPr="0098095A" w:rsidRDefault="00CD7BD6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8095A" w:rsidRPr="0098095A" w14:paraId="108373DF" w14:textId="77777777" w:rsidTr="006A448F">
        <w:tc>
          <w:tcPr>
            <w:tcW w:w="614" w:type="dxa"/>
            <w:vMerge/>
            <w:shd w:val="clear" w:color="auto" w:fill="auto"/>
          </w:tcPr>
          <w:p w14:paraId="657B51CB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shd w:val="clear" w:color="auto" w:fill="auto"/>
          </w:tcPr>
          <w:p w14:paraId="46FDB848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vMerge/>
            <w:shd w:val="clear" w:color="auto" w:fill="auto"/>
          </w:tcPr>
          <w:p w14:paraId="0E936C57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AFF256" w14:textId="77777777" w:rsidR="00CD7BD6" w:rsidRPr="0098095A" w:rsidRDefault="00B8045B" w:rsidP="00847952">
            <w:pPr>
              <w:tabs>
                <w:tab w:val="right" w:pos="851"/>
              </w:tabs>
              <w:ind w:right="-180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Общая, в т. ч.:</w:t>
            </w:r>
          </w:p>
        </w:tc>
        <w:tc>
          <w:tcPr>
            <w:tcW w:w="850" w:type="dxa"/>
            <w:shd w:val="clear" w:color="auto" w:fill="auto"/>
          </w:tcPr>
          <w:p w14:paraId="20F0B7F1" w14:textId="77777777" w:rsidR="00CD7BD6" w:rsidRPr="0098095A" w:rsidRDefault="00B8045B" w:rsidP="006A448F">
            <w:pPr>
              <w:ind w:left="-111" w:right="-115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shd w:val="clear" w:color="auto" w:fill="auto"/>
          </w:tcPr>
          <w:p w14:paraId="4DCD6534" w14:textId="77777777" w:rsidR="00CD7BD6" w:rsidRPr="0098095A" w:rsidRDefault="00B8045B" w:rsidP="00847952">
            <w:pPr>
              <w:tabs>
                <w:tab w:val="right" w:pos="851"/>
              </w:tabs>
              <w:ind w:right="-138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shd w:val="clear" w:color="auto" w:fill="auto"/>
          </w:tcPr>
          <w:p w14:paraId="5BB04EC3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15CA64A3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8095A" w:rsidRPr="0098095A" w14:paraId="797BC141" w14:textId="77777777" w:rsidTr="006A448F">
        <w:tc>
          <w:tcPr>
            <w:tcW w:w="614" w:type="dxa"/>
            <w:shd w:val="clear" w:color="auto" w:fill="auto"/>
          </w:tcPr>
          <w:p w14:paraId="1E00DD66" w14:textId="7AF7188C" w:rsidR="006A448F" w:rsidRPr="0098095A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21" w:type="dxa"/>
          </w:tcPr>
          <w:p w14:paraId="07E1F38D" w14:textId="30502E1E" w:rsidR="006A448F" w:rsidRPr="0098095A" w:rsidRDefault="006A448F" w:rsidP="00847952">
            <w:pPr>
              <w:rPr>
                <w:sz w:val="24"/>
                <w:szCs w:val="24"/>
                <w:lang w:eastAsia="ar-SA"/>
              </w:rPr>
            </w:pPr>
            <w:r w:rsidRPr="0098095A">
              <w:rPr>
                <w:sz w:val="24"/>
                <w:szCs w:val="24"/>
                <w:lang w:eastAsia="ar-SA"/>
              </w:rPr>
              <w:t xml:space="preserve">Исследование основных направлений инновационного развития субъектов Российской Федерации. </w:t>
            </w:r>
          </w:p>
          <w:p w14:paraId="318458D4" w14:textId="3C217F3A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3D508925" w14:textId="2627F04F" w:rsidR="006A448F" w:rsidRPr="0098095A" w:rsidRDefault="006A448F" w:rsidP="00847952">
            <w:pPr>
              <w:tabs>
                <w:tab w:val="right" w:pos="851"/>
              </w:tabs>
              <w:ind w:right="-15"/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55AA18E5" w14:textId="01537068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850" w:type="dxa"/>
            <w:shd w:val="clear" w:color="auto" w:fill="auto"/>
          </w:tcPr>
          <w:p w14:paraId="7989FBD4" w14:textId="55FACD8A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8EF0C6" w14:textId="117AEED3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1701" w:type="dxa"/>
            <w:shd w:val="clear" w:color="auto" w:fill="auto"/>
          </w:tcPr>
          <w:p w14:paraId="2FB7A00A" w14:textId="74D577A9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11/</w:t>
            </w:r>
            <w:r w:rsidRPr="0098095A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D943AF9" w14:textId="77777777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Развернутая беседа на основании плана;</w:t>
            </w:r>
          </w:p>
          <w:p w14:paraId="1C680295" w14:textId="2BA2CF44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устный опрос студентов по вопросам плана семинара;</w:t>
            </w:r>
          </w:p>
          <w:p w14:paraId="5D37E199" w14:textId="4C313FBD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прослушивание и обсуждение докладов студентов;</w:t>
            </w:r>
          </w:p>
          <w:p w14:paraId="43D691C2" w14:textId="1AA15070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обсуждение исследований, заранее подготовленных отдельными студентами и затем до семинара прочитанных всей группой;</w:t>
            </w:r>
          </w:p>
          <w:p w14:paraId="19A29DE4" w14:textId="216A4211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семинар-диспут;</w:t>
            </w:r>
          </w:p>
          <w:p w14:paraId="0E8FE236" w14:textId="77777777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семинар-дискуссия; </w:t>
            </w:r>
          </w:p>
          <w:p w14:paraId="40E5F5CD" w14:textId="77777777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семинар «мозговой штурм»;</w:t>
            </w:r>
          </w:p>
          <w:p w14:paraId="51139E8D" w14:textId="77777777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семинар-коллоквиум;</w:t>
            </w:r>
          </w:p>
          <w:p w14:paraId="78B66255" w14:textId="22C3CFBA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комментированное чтение и анализ документов </w:t>
            </w:r>
            <w:r w:rsidRPr="0098095A">
              <w:rPr>
                <w:sz w:val="24"/>
                <w:szCs w:val="24"/>
              </w:rPr>
              <w:lastRenderedPageBreak/>
              <w:t>(литературы);</w:t>
            </w:r>
          </w:p>
          <w:p w14:paraId="07E7524A" w14:textId="77777777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решение задач на самостоятельность мышления;</w:t>
            </w:r>
          </w:p>
          <w:p w14:paraId="32837DBE" w14:textId="2C363C3D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семинар по материалам исследования, проведенного студентами под руководством преподавателя.</w:t>
            </w:r>
          </w:p>
        </w:tc>
      </w:tr>
      <w:tr w:rsidR="0098095A" w:rsidRPr="0098095A" w14:paraId="4C2C62E4" w14:textId="77777777" w:rsidTr="006A448F">
        <w:tc>
          <w:tcPr>
            <w:tcW w:w="614" w:type="dxa"/>
            <w:shd w:val="clear" w:color="auto" w:fill="auto"/>
          </w:tcPr>
          <w:p w14:paraId="1BB1D5A6" w14:textId="7475B1EF" w:rsidR="006A448F" w:rsidRPr="0098095A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21" w:type="dxa"/>
          </w:tcPr>
          <w:p w14:paraId="0249145C" w14:textId="5CE1DEC0" w:rsidR="006A448F" w:rsidRPr="0098095A" w:rsidRDefault="006A448F" w:rsidP="00847952">
            <w:pPr>
              <w:keepNext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и оценка инновационного развития субъектов РФ и инновационных технологий регионального управления.</w:t>
            </w:r>
          </w:p>
          <w:p w14:paraId="105DFEAD" w14:textId="489EC05F" w:rsidR="006A448F" w:rsidRPr="0098095A" w:rsidRDefault="006A448F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shd w:val="clear" w:color="auto" w:fill="auto"/>
          </w:tcPr>
          <w:p w14:paraId="00FFDD43" w14:textId="5290DF4D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72D7FF78" w14:textId="790BEAF1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850" w:type="dxa"/>
            <w:shd w:val="clear" w:color="auto" w:fill="auto"/>
          </w:tcPr>
          <w:p w14:paraId="63709E45" w14:textId="11AC0938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74B639" w14:textId="08CE88A7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1701" w:type="dxa"/>
            <w:shd w:val="clear" w:color="auto" w:fill="auto"/>
          </w:tcPr>
          <w:p w14:paraId="027F9DE6" w14:textId="4DBC65DE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11/</w:t>
            </w:r>
            <w:r w:rsidRPr="0098095A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/>
            <w:shd w:val="clear" w:color="auto" w:fill="auto"/>
          </w:tcPr>
          <w:p w14:paraId="74D93753" w14:textId="0D272B34" w:rsidR="006A448F" w:rsidRPr="0098095A" w:rsidRDefault="006A448F" w:rsidP="00847952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98095A" w:rsidRPr="0098095A" w14:paraId="2CB6AEDC" w14:textId="77777777" w:rsidTr="006A448F">
        <w:tc>
          <w:tcPr>
            <w:tcW w:w="614" w:type="dxa"/>
            <w:shd w:val="clear" w:color="auto" w:fill="auto"/>
          </w:tcPr>
          <w:p w14:paraId="5DDA996C" w14:textId="6238206C" w:rsidR="006A448F" w:rsidRPr="0098095A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</w:tcPr>
          <w:p w14:paraId="0D46EA23" w14:textId="6BD2D214" w:rsidR="006A448F" w:rsidRPr="0098095A" w:rsidRDefault="006A448F" w:rsidP="00847952">
            <w:pPr>
              <w:keepNext/>
              <w:rPr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 xml:space="preserve">Стратегические и проектные технологии   </w:t>
            </w:r>
            <w:r w:rsidRPr="0098095A">
              <w:rPr>
                <w:sz w:val="24"/>
                <w:szCs w:val="24"/>
              </w:rPr>
              <w:t xml:space="preserve"> развития регионов РФ.</w:t>
            </w:r>
          </w:p>
          <w:p w14:paraId="263CA0D9" w14:textId="2DC10C3F" w:rsidR="006A448F" w:rsidRPr="0098095A" w:rsidRDefault="006A448F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7EF36BC9" w14:textId="7D51F3CB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5B7AFEBF" w14:textId="59412359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850" w:type="dxa"/>
            <w:shd w:val="clear" w:color="auto" w:fill="auto"/>
          </w:tcPr>
          <w:p w14:paraId="188BC1A0" w14:textId="0FEA53E8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8FE19B" w14:textId="70FEB410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1701" w:type="dxa"/>
            <w:shd w:val="clear" w:color="auto" w:fill="auto"/>
          </w:tcPr>
          <w:p w14:paraId="5ECEBFEA" w14:textId="1FE55931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11/</w:t>
            </w:r>
            <w:r w:rsidRPr="0098095A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/>
            <w:shd w:val="clear" w:color="auto" w:fill="auto"/>
          </w:tcPr>
          <w:p w14:paraId="3CA54E39" w14:textId="352323BB" w:rsidR="006A448F" w:rsidRPr="0098095A" w:rsidRDefault="006A448F" w:rsidP="00847952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98095A" w:rsidRPr="0098095A" w14:paraId="7F64904A" w14:textId="77777777" w:rsidTr="006A448F">
        <w:tc>
          <w:tcPr>
            <w:tcW w:w="614" w:type="dxa"/>
            <w:shd w:val="clear" w:color="auto" w:fill="auto"/>
          </w:tcPr>
          <w:p w14:paraId="19821FCA" w14:textId="1E40C027" w:rsidR="006A448F" w:rsidRPr="0098095A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</w:tcPr>
          <w:p w14:paraId="7491013A" w14:textId="602B45E3" w:rsidR="006A448F" w:rsidRPr="0098095A" w:rsidRDefault="006A448F" w:rsidP="00847952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Цифровизация развития </w:t>
            </w:r>
            <w:r w:rsidRPr="0098095A">
              <w:rPr>
                <w:sz w:val="24"/>
                <w:szCs w:val="24"/>
              </w:rPr>
              <w:br/>
              <w:t xml:space="preserve">региональных </w:t>
            </w:r>
            <w:r w:rsidRPr="0098095A">
              <w:rPr>
                <w:sz w:val="24"/>
                <w:szCs w:val="24"/>
              </w:rPr>
              <w:br/>
            </w:r>
            <w:r w:rsidRPr="0098095A">
              <w:rPr>
                <w:sz w:val="24"/>
                <w:szCs w:val="24"/>
              </w:rPr>
              <w:lastRenderedPageBreak/>
              <w:t>социально-экономических систем.</w:t>
            </w:r>
          </w:p>
          <w:p w14:paraId="300A4DD8" w14:textId="77777777" w:rsidR="006A448F" w:rsidRPr="0098095A" w:rsidRDefault="006A448F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1659198F" w14:textId="288826E7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851" w:type="dxa"/>
            <w:shd w:val="clear" w:color="auto" w:fill="auto"/>
          </w:tcPr>
          <w:p w14:paraId="73363E5D" w14:textId="32F60631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10/6</w:t>
            </w:r>
          </w:p>
        </w:tc>
        <w:tc>
          <w:tcPr>
            <w:tcW w:w="850" w:type="dxa"/>
            <w:shd w:val="clear" w:color="auto" w:fill="auto"/>
          </w:tcPr>
          <w:p w14:paraId="03037791" w14:textId="2BA1A55A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0E99DE" w14:textId="46F69538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</w:rPr>
              <w:t>10</w:t>
            </w:r>
            <w:r w:rsidRPr="0098095A">
              <w:rPr>
                <w:sz w:val="24"/>
                <w:szCs w:val="24"/>
                <w:lang w:val="en-US"/>
              </w:rPr>
              <w:t>/6</w:t>
            </w:r>
          </w:p>
        </w:tc>
        <w:tc>
          <w:tcPr>
            <w:tcW w:w="1701" w:type="dxa"/>
            <w:shd w:val="clear" w:color="auto" w:fill="auto"/>
          </w:tcPr>
          <w:p w14:paraId="4631A939" w14:textId="2F4DBB07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val="en-US"/>
              </w:rPr>
              <w:t>11/</w:t>
            </w:r>
            <w:r w:rsidRPr="0098095A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/>
            <w:shd w:val="clear" w:color="auto" w:fill="auto"/>
          </w:tcPr>
          <w:p w14:paraId="7A35DCCD" w14:textId="201E94FA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8095A" w:rsidRPr="0098095A" w14:paraId="6E990554" w14:textId="77777777" w:rsidTr="006A448F">
        <w:tc>
          <w:tcPr>
            <w:tcW w:w="614" w:type="dxa"/>
            <w:shd w:val="clear" w:color="auto" w:fill="auto"/>
          </w:tcPr>
          <w:p w14:paraId="081BC690" w14:textId="77777777" w:rsidR="006A448F" w:rsidRPr="0098095A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</w:tcPr>
          <w:p w14:paraId="79E8F6F7" w14:textId="77250302" w:rsidR="006A448F" w:rsidRPr="0098095A" w:rsidRDefault="006A448F" w:rsidP="00847952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Инновационные технологии и особенности регионального управления в условиях кризиса, обстоятельств непреодолимой силы и   экономических санкций.</w:t>
            </w:r>
          </w:p>
          <w:p w14:paraId="2C9D2D66" w14:textId="77777777" w:rsidR="006A448F" w:rsidRPr="0098095A" w:rsidRDefault="006A448F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24E3668B" w14:textId="419FD88A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14:paraId="42E196B9" w14:textId="0E45FE67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10/8</w:t>
            </w:r>
          </w:p>
        </w:tc>
        <w:tc>
          <w:tcPr>
            <w:tcW w:w="850" w:type="dxa"/>
            <w:shd w:val="clear" w:color="auto" w:fill="auto"/>
          </w:tcPr>
          <w:p w14:paraId="636001D5" w14:textId="73513EC4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5334548" w14:textId="1A6D1D91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10/8</w:t>
            </w:r>
          </w:p>
        </w:tc>
        <w:tc>
          <w:tcPr>
            <w:tcW w:w="1701" w:type="dxa"/>
            <w:shd w:val="clear" w:color="auto" w:fill="auto"/>
          </w:tcPr>
          <w:p w14:paraId="4AF5D37E" w14:textId="09211C46" w:rsidR="006A448F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14/16</w:t>
            </w:r>
          </w:p>
        </w:tc>
        <w:tc>
          <w:tcPr>
            <w:tcW w:w="2269" w:type="dxa"/>
            <w:vMerge/>
            <w:shd w:val="clear" w:color="auto" w:fill="auto"/>
          </w:tcPr>
          <w:p w14:paraId="53BF57D2" w14:textId="5045FEB4" w:rsidR="006A448F" w:rsidRPr="0098095A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8095A" w:rsidRPr="0098095A" w14:paraId="2C8F035D" w14:textId="77777777" w:rsidTr="006A448F">
        <w:tc>
          <w:tcPr>
            <w:tcW w:w="614" w:type="dxa"/>
            <w:shd w:val="clear" w:color="auto" w:fill="auto"/>
          </w:tcPr>
          <w:p w14:paraId="74F59C7D" w14:textId="77777777" w:rsidR="00224FFB" w:rsidRPr="0098095A" w:rsidRDefault="00224FFB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auto"/>
          </w:tcPr>
          <w:p w14:paraId="0D81697D" w14:textId="4F82C1E6" w:rsidR="00224FFB" w:rsidRPr="0098095A" w:rsidRDefault="00224FF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62" w:type="dxa"/>
            <w:shd w:val="clear" w:color="auto" w:fill="auto"/>
          </w:tcPr>
          <w:p w14:paraId="38B8A07A" w14:textId="1832D9D2" w:rsidR="00224FFB" w:rsidRPr="0098095A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14:paraId="1DF1276A" w14:textId="366EB27B" w:rsidR="00224FFB" w:rsidRPr="0098095A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50/32</w:t>
            </w:r>
          </w:p>
        </w:tc>
        <w:tc>
          <w:tcPr>
            <w:tcW w:w="850" w:type="dxa"/>
            <w:shd w:val="clear" w:color="auto" w:fill="auto"/>
          </w:tcPr>
          <w:p w14:paraId="4781BEBC" w14:textId="087E7750" w:rsidR="00224FFB" w:rsidRPr="0098095A" w:rsidRDefault="008415CB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7F1919" w14:textId="58026908" w:rsidR="00224FFB" w:rsidRPr="0098095A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50/32</w:t>
            </w:r>
          </w:p>
        </w:tc>
        <w:tc>
          <w:tcPr>
            <w:tcW w:w="1701" w:type="dxa"/>
            <w:shd w:val="clear" w:color="auto" w:fill="auto"/>
          </w:tcPr>
          <w:p w14:paraId="41F2B603" w14:textId="436BED8F" w:rsidR="00224FFB" w:rsidRPr="0098095A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58/76</w:t>
            </w:r>
          </w:p>
        </w:tc>
        <w:tc>
          <w:tcPr>
            <w:tcW w:w="2269" w:type="dxa"/>
            <w:shd w:val="clear" w:color="auto" w:fill="auto"/>
          </w:tcPr>
          <w:p w14:paraId="173D7A71" w14:textId="31CCD6AF" w:rsidR="00224FFB" w:rsidRPr="0098095A" w:rsidRDefault="008415C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Согласно учебному плану: контрольная работа</w:t>
            </w:r>
            <w:r w:rsidR="00982308" w:rsidRPr="0098095A">
              <w:rPr>
                <w:sz w:val="24"/>
                <w:szCs w:val="24"/>
              </w:rPr>
              <w:t>.</w:t>
            </w:r>
          </w:p>
        </w:tc>
      </w:tr>
      <w:tr w:rsidR="00FD5F54" w:rsidRPr="0098095A" w14:paraId="3C4590E6" w14:textId="77777777" w:rsidTr="006A448F">
        <w:tc>
          <w:tcPr>
            <w:tcW w:w="614" w:type="dxa"/>
            <w:shd w:val="clear" w:color="auto" w:fill="auto"/>
          </w:tcPr>
          <w:p w14:paraId="775EF2B4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auto"/>
          </w:tcPr>
          <w:p w14:paraId="1091D9DB" w14:textId="77777777" w:rsidR="00CD7BD6" w:rsidRPr="0098095A" w:rsidRDefault="00B8045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98095A">
              <w:rPr>
                <w:sz w:val="24"/>
                <w:szCs w:val="24"/>
              </w:rPr>
              <w:t>Итого в %</w:t>
            </w:r>
          </w:p>
        </w:tc>
        <w:tc>
          <w:tcPr>
            <w:tcW w:w="962" w:type="dxa"/>
            <w:shd w:val="clear" w:color="auto" w:fill="auto"/>
          </w:tcPr>
          <w:p w14:paraId="465F60C7" w14:textId="7B927F46" w:rsidR="00CD7BD6" w:rsidRPr="0098095A" w:rsidRDefault="00B8045B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410914D" w14:textId="0CFA4D71" w:rsidR="00CD7BD6" w:rsidRPr="0098095A" w:rsidRDefault="007C20A0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46/30</w:t>
            </w:r>
          </w:p>
        </w:tc>
        <w:tc>
          <w:tcPr>
            <w:tcW w:w="850" w:type="dxa"/>
            <w:shd w:val="clear" w:color="auto" w:fill="auto"/>
          </w:tcPr>
          <w:p w14:paraId="1AA31D1A" w14:textId="6DDBD043" w:rsidR="00CD7BD6" w:rsidRPr="0098095A" w:rsidRDefault="008415CB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809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A03805" w14:textId="598CA78A" w:rsidR="00CD7BD6" w:rsidRPr="0098095A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14:paraId="63922641" w14:textId="2DD6D4F0" w:rsidR="00CD7BD6" w:rsidRPr="0098095A" w:rsidRDefault="007C20A0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54/70</w:t>
            </w:r>
          </w:p>
        </w:tc>
        <w:tc>
          <w:tcPr>
            <w:tcW w:w="2269" w:type="dxa"/>
            <w:shd w:val="clear" w:color="auto" w:fill="auto"/>
          </w:tcPr>
          <w:p w14:paraId="78D270FD" w14:textId="77777777" w:rsidR="00CD7BD6" w:rsidRPr="0098095A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3D48C1D" w14:textId="77777777" w:rsidR="00CD7BD6" w:rsidRPr="0098095A" w:rsidRDefault="00CD7BD6" w:rsidP="00847952">
      <w:pPr>
        <w:keepNext/>
        <w:ind w:firstLine="709"/>
        <w:jc w:val="both"/>
        <w:rPr>
          <w:sz w:val="28"/>
          <w:szCs w:val="28"/>
        </w:rPr>
      </w:pPr>
    </w:p>
    <w:p w14:paraId="1C101618" w14:textId="77777777" w:rsidR="00CD7BD6" w:rsidRPr="0098095A" w:rsidRDefault="00B8045B" w:rsidP="00847952">
      <w:pPr>
        <w:pStyle w:val="af0"/>
        <w:ind w:firstLine="709"/>
        <w:jc w:val="both"/>
        <w:outlineLvl w:val="1"/>
        <w:rPr>
          <w:szCs w:val="28"/>
        </w:rPr>
      </w:pPr>
      <w:bookmarkStart w:id="15" w:name="_Toc119256906"/>
      <w:bookmarkStart w:id="16" w:name="_Toc136216771"/>
      <w:r w:rsidRPr="0098095A">
        <w:rPr>
          <w:szCs w:val="28"/>
        </w:rPr>
        <w:t>5.3. Содержание семинаров, практических занятий</w:t>
      </w:r>
      <w:bookmarkEnd w:id="15"/>
      <w:bookmarkEnd w:id="16"/>
    </w:p>
    <w:p w14:paraId="302C5D3A" w14:textId="77777777" w:rsidR="00CD7BD6" w:rsidRPr="0098095A" w:rsidRDefault="00CD7BD6" w:rsidP="00847952">
      <w:pPr>
        <w:jc w:val="right"/>
        <w:rPr>
          <w:sz w:val="28"/>
          <w:szCs w:val="28"/>
        </w:rPr>
      </w:pPr>
    </w:p>
    <w:tbl>
      <w:tblPr>
        <w:tblStyle w:val="aff"/>
        <w:tblpPr w:leftFromText="180" w:rightFromText="180" w:vertAnchor="text" w:horzAnchor="margin" w:tblpY="80"/>
        <w:tblW w:w="10343" w:type="dxa"/>
        <w:tblLook w:val="04A0" w:firstRow="1" w:lastRow="0" w:firstColumn="1" w:lastColumn="0" w:noHBand="0" w:noVBand="1"/>
      </w:tblPr>
      <w:tblGrid>
        <w:gridCol w:w="2144"/>
        <w:gridCol w:w="5999"/>
        <w:gridCol w:w="2200"/>
      </w:tblGrid>
      <w:tr w:rsidR="0098095A" w:rsidRPr="0098095A" w14:paraId="692CAF3E" w14:textId="77777777" w:rsidTr="006A448F">
        <w:tc>
          <w:tcPr>
            <w:tcW w:w="2144" w:type="dxa"/>
          </w:tcPr>
          <w:p w14:paraId="310150FD" w14:textId="77777777" w:rsidR="00CD7BD6" w:rsidRPr="0098095A" w:rsidRDefault="00B8045B" w:rsidP="0084795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99" w:type="dxa"/>
          </w:tcPr>
          <w:p w14:paraId="1A8CC85D" w14:textId="203F2658" w:rsidR="00CD7BD6" w:rsidRPr="0098095A" w:rsidRDefault="00B8045B" w:rsidP="0084795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200" w:type="dxa"/>
          </w:tcPr>
          <w:p w14:paraId="25EF5215" w14:textId="77777777" w:rsidR="00CD7BD6" w:rsidRPr="0098095A" w:rsidRDefault="00B8045B" w:rsidP="0084795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8095A" w:rsidRPr="0098095A" w14:paraId="694ECE8F" w14:textId="77777777" w:rsidTr="006A448F">
        <w:trPr>
          <w:trHeight w:val="157"/>
        </w:trPr>
        <w:tc>
          <w:tcPr>
            <w:tcW w:w="2144" w:type="dxa"/>
          </w:tcPr>
          <w:p w14:paraId="6DBDF6B1" w14:textId="1EA421F4" w:rsidR="001A2F10" w:rsidRPr="0098095A" w:rsidRDefault="00FC204E" w:rsidP="00847952">
            <w:pPr>
              <w:rPr>
                <w:sz w:val="24"/>
                <w:szCs w:val="24"/>
                <w:lang w:eastAsia="ar-SA"/>
              </w:rPr>
            </w:pPr>
            <w:r w:rsidRPr="0098095A">
              <w:rPr>
                <w:sz w:val="24"/>
                <w:szCs w:val="24"/>
                <w:lang w:eastAsia="ar-SA"/>
              </w:rPr>
              <w:t xml:space="preserve">Тема </w:t>
            </w:r>
            <w:r w:rsidR="001A2F10" w:rsidRPr="0098095A">
              <w:rPr>
                <w:sz w:val="24"/>
                <w:szCs w:val="24"/>
                <w:lang w:eastAsia="ar-SA"/>
              </w:rPr>
              <w:t xml:space="preserve">1. Исследование основных направлений инновационного развития субъектов Российской Федерации. </w:t>
            </w:r>
          </w:p>
          <w:p w14:paraId="724BBF87" w14:textId="43FF0F9C" w:rsidR="00CD7BD6" w:rsidRPr="0098095A" w:rsidRDefault="00CD7BD6" w:rsidP="00847952">
            <w:pPr>
              <w:pStyle w:val="af5"/>
              <w:tabs>
                <w:tab w:val="left" w:pos="113"/>
              </w:tabs>
              <w:ind w:left="0" w:firstLine="32"/>
              <w:rPr>
                <w:sz w:val="24"/>
                <w:szCs w:val="24"/>
              </w:rPr>
            </w:pPr>
          </w:p>
        </w:tc>
        <w:tc>
          <w:tcPr>
            <w:tcW w:w="5999" w:type="dxa"/>
          </w:tcPr>
          <w:p w14:paraId="57E50986" w14:textId="712C69CD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Понятие «регион», «региональная система», «региональная инновационная система»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08AB3C24" w14:textId="045E4BA1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Научно-теоретическая база развития инновационных систем в пространстве национального хозяйства. Национальные инновационные системы и их структурные элементы, теории </w:t>
            </w:r>
            <w:r w:rsidR="00FC373B" w:rsidRPr="0098095A">
              <w:rPr>
                <w:sz w:val="24"/>
                <w:szCs w:val="24"/>
              </w:rPr>
              <w:br/>
            </w:r>
            <w:r w:rsidRPr="0098095A">
              <w:rPr>
                <w:sz w:val="24"/>
                <w:szCs w:val="24"/>
              </w:rPr>
              <w:t xml:space="preserve">К. Фримена Б.-А. Лундвалла, Р. Нельсоном, К. Эдквиста, М.Портера и др. </w:t>
            </w:r>
          </w:p>
          <w:p w14:paraId="2C2ED81E" w14:textId="30881F7A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Содержание концепции инновационного развития региона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C25C2BA" w14:textId="2D85E592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Механизм развития региональных инновационных систем в региональной инновационной системе. </w:t>
            </w:r>
          </w:p>
          <w:p w14:paraId="6FAC2C83" w14:textId="1C3A7D9F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Взаимосвязь функций знания   в   развитии региональных инновационных систем. </w:t>
            </w:r>
          </w:p>
          <w:p w14:paraId="08F8F468" w14:textId="4FE3DF8C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Определение региональной инновационной системы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51C4FDF7" w14:textId="7403E449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Региональная инновационная система как часть национальной инновационной системы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0D4FD1D0" w14:textId="5459A9F9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Общие функции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4A30CD50" w14:textId="0EDA8D34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Модели организации и развития региональных инновационных систем деятельности в России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 </w:t>
            </w:r>
          </w:p>
          <w:p w14:paraId="4D414B1B" w14:textId="2700502A" w:rsidR="006B4E5F" w:rsidRPr="0098095A" w:rsidRDefault="00FC373B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Организация</w:t>
            </w:r>
            <w:r w:rsidR="006B4E5F" w:rsidRPr="0098095A">
              <w:rPr>
                <w:sz w:val="24"/>
                <w:szCs w:val="24"/>
              </w:rPr>
              <w:t xml:space="preserve"> инновационной инфраструктуры региональной инновационной подсистемы в рамках </w:t>
            </w:r>
            <w:r w:rsidR="006B4E5F" w:rsidRPr="0098095A">
              <w:rPr>
                <w:sz w:val="24"/>
                <w:szCs w:val="24"/>
              </w:rPr>
              <w:lastRenderedPageBreak/>
              <w:t>национальной системы инновационной системы</w:t>
            </w:r>
            <w:r w:rsidRPr="0098095A">
              <w:rPr>
                <w:sz w:val="24"/>
                <w:szCs w:val="24"/>
              </w:rPr>
              <w:t>.</w:t>
            </w:r>
          </w:p>
          <w:p w14:paraId="5CEB2ADD" w14:textId="11A2AA23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Определение направлений   трансформации   региональных инновационных систем в РФ </w:t>
            </w:r>
          </w:p>
          <w:p w14:paraId="44D85B3E" w14:textId="521023CA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Почему функционирование региональных инновационных систем является для многих стран приоритетной задачей развития?</w:t>
            </w:r>
          </w:p>
          <w:p w14:paraId="3B313623" w14:textId="5039CFA1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Потоки знаний в региональной инновационной системе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69F6A3AB" w14:textId="54DF25C2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Факторы, способствующие формированию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35F1D7D9" w14:textId="0FB86E41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Дисбалансы трансфера результатов научных исследований в экономику региона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19F27BEC" w14:textId="316A60DF" w:rsidR="006B4E5F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Территориальные особенности инновационного развития регионов РФ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5D1947A" w14:textId="77777777" w:rsidR="00CD7BD6" w:rsidRPr="0098095A" w:rsidRDefault="006B4E5F" w:rsidP="00F101A3">
            <w:pPr>
              <w:pStyle w:val="af5"/>
              <w:keepNext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Теоретические</w:t>
            </w:r>
            <w:r w:rsidR="00FC373B" w:rsidRPr="0098095A">
              <w:rPr>
                <w:sz w:val="24"/>
                <w:szCs w:val="24"/>
              </w:rPr>
              <w:t xml:space="preserve"> </w:t>
            </w:r>
            <w:r w:rsidRPr="0098095A">
              <w:rPr>
                <w:sz w:val="24"/>
                <w:szCs w:val="24"/>
              </w:rPr>
              <w:t>положения о поддержке инновационной деятельности на мезоуровне</w:t>
            </w:r>
            <w:r w:rsidR="001A2F10" w:rsidRPr="0098095A">
              <w:rPr>
                <w:sz w:val="24"/>
                <w:szCs w:val="24"/>
              </w:rPr>
              <w:t xml:space="preserve"> и их прикладная реализация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5D29CF1B" w14:textId="76A4A3D9" w:rsidR="00753F1A" w:rsidRPr="0098095A" w:rsidRDefault="00753F1A" w:rsidP="00846F65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Рекомендуемые источники:</w:t>
            </w:r>
            <w:r w:rsidR="00846F65" w:rsidRPr="0098095A">
              <w:rPr>
                <w:sz w:val="24"/>
                <w:szCs w:val="24"/>
              </w:rPr>
              <w:t xml:space="preserve"> Раздел 8: 8.1.1-8.1.5, 8.2.1-8.2.2, 8.3.3-8.3.5, Раздел 9</w:t>
            </w:r>
          </w:p>
        </w:tc>
        <w:tc>
          <w:tcPr>
            <w:tcW w:w="2200" w:type="dxa"/>
          </w:tcPr>
          <w:p w14:paraId="2ADE7D02" w14:textId="628C8E4C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lastRenderedPageBreak/>
              <w:t>Дискуссия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346E7C76" w14:textId="28309AA4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Расчетно-аналитические задания, командная работа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0DA98054" w14:textId="6BA95E4A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ситуации на основе кейс-метода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27FB2889" w14:textId="09DF7ED1" w:rsidR="00CD7BD6" w:rsidRPr="0098095A" w:rsidRDefault="00CD7BD6" w:rsidP="00847952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98095A" w:rsidRPr="0098095A" w14:paraId="301FA0B9" w14:textId="77777777" w:rsidTr="006A448F">
        <w:tc>
          <w:tcPr>
            <w:tcW w:w="2144" w:type="dxa"/>
          </w:tcPr>
          <w:p w14:paraId="63E21351" w14:textId="06EC81F7" w:rsidR="007E2F11" w:rsidRPr="0098095A" w:rsidRDefault="00FC204E" w:rsidP="00847952">
            <w:pPr>
              <w:keepNext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eastAsia="ar-SA"/>
              </w:rPr>
              <w:t xml:space="preserve">Тема </w:t>
            </w:r>
            <w:r w:rsidR="007E2F11" w:rsidRPr="0098095A">
              <w:rPr>
                <w:sz w:val="24"/>
                <w:szCs w:val="24"/>
              </w:rPr>
              <w:t>2. Анализ и оценка инновационного развития субъектов РФ и инновационных технологий регионального управления</w:t>
            </w:r>
          </w:p>
          <w:p w14:paraId="0F572609" w14:textId="0C30CECA" w:rsidR="00CD7BD6" w:rsidRPr="0098095A" w:rsidRDefault="007E2F11" w:rsidP="00847952">
            <w:pPr>
              <w:keepNext/>
              <w:ind w:firstLine="32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99" w:type="dxa"/>
          </w:tcPr>
          <w:p w14:paraId="5B3A583B" w14:textId="3A44E752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Методы оценки эффективности функционирования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6857C24C" w14:textId="006AF6A8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Группы показателей, используемые для измерения инновационности региона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09C5C8E9" w14:textId="2285488D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соответствия странового и регионального уровня инновационного развития в развитых странах мира. Группировка регионов США по уровню их инновационного развития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03B94A52" w14:textId="6E3D0191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Структура Российского регионального инновационного индекса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FD25DA3" w14:textId="357213CC" w:rsidR="006B4E5F" w:rsidRPr="0098095A" w:rsidRDefault="006B4E5F" w:rsidP="00F101A3">
            <w:pPr>
              <w:pStyle w:val="af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 xml:space="preserve">Подходы к оценке инновационной среды.  </w:t>
            </w:r>
            <w:r w:rsidRPr="0098095A">
              <w:rPr>
                <w:sz w:val="24"/>
                <w:szCs w:val="24"/>
              </w:rPr>
              <w:t>Ключевые параметры в инновационных процессах региональных систем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645F038A" w14:textId="746E3B91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Методы оценки эффективности функционирования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2C17B05B" w14:textId="43F02E4D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Модель оценки эффективности по стадиям инновационного процесса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23D56A21" w14:textId="702D06ED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Индикативная оценка развития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4D552A03" w14:textId="0A90094F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iCs/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Оценка инвестиционных проектов в субъектах РФ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iCs/>
                <w:sz w:val="24"/>
                <w:szCs w:val="24"/>
              </w:rPr>
              <w:t xml:space="preserve"> </w:t>
            </w:r>
          </w:p>
          <w:p w14:paraId="57398D81" w14:textId="52C1E474" w:rsidR="006B4E5F" w:rsidRPr="0098095A" w:rsidRDefault="006B4E5F" w:rsidP="00F101A3">
            <w:pPr>
              <w:pStyle w:val="af5"/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Комплексная оценка инновационного развития региональных социально-экономических систем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380B16CA" w14:textId="73661E4A" w:rsidR="007E2F11" w:rsidRPr="0098095A" w:rsidRDefault="006B4E5F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Оценка пространственных особенностей инновационного развития мезоэкономических систем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  <w:r w:rsidRPr="0098095A">
              <w:rPr>
                <w:iCs/>
                <w:sz w:val="24"/>
                <w:szCs w:val="24"/>
              </w:rPr>
              <w:t xml:space="preserve">  </w:t>
            </w:r>
          </w:p>
          <w:p w14:paraId="67A3B620" w14:textId="2FA4E928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Международные системы оценки и мониторинга регионального инновационного развития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 </w:t>
            </w:r>
          </w:p>
          <w:p w14:paraId="0E8ED513" w14:textId="0A49BCA2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Национальные рейтинги инновационного развития регионов</w:t>
            </w:r>
            <w:r w:rsidR="00FC373B" w:rsidRPr="0098095A">
              <w:rPr>
                <w:sz w:val="24"/>
                <w:szCs w:val="24"/>
              </w:rPr>
              <w:t xml:space="preserve"> </w:t>
            </w:r>
            <w:r w:rsidRPr="0098095A">
              <w:rPr>
                <w:sz w:val="24"/>
                <w:szCs w:val="24"/>
              </w:rPr>
              <w:t>(РАЕКС, Рейтинг инновационного развития регионов России Института статистических исследований и экономики знаний (ИСИЭЗ)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890FF83" w14:textId="3A5DCCD2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Содержание основных направлений инновационной </w:t>
            </w:r>
            <w:r w:rsidRPr="0098095A">
              <w:rPr>
                <w:sz w:val="24"/>
                <w:szCs w:val="24"/>
              </w:rPr>
              <w:lastRenderedPageBreak/>
              <w:t>политики Российской Федерации и регионов-субъектов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0DA7149E" w14:textId="303467ED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Технологии и инструменты государственного управления в области стимулирования инновационного развития отраслей экономики субъектов Российской Федерации. </w:t>
            </w:r>
          </w:p>
          <w:p w14:paraId="5DCEA493" w14:textId="3B8765F6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  инновационных технологий регионального управления на основе кластеров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5B8C7790" w14:textId="545F67C1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Системная оценка эффективности территориального кластера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36D3B930" w14:textId="04AD9FB5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деятельности ТОСЭРов.</w:t>
            </w:r>
          </w:p>
          <w:p w14:paraId="73743329" w14:textId="6B1C4BB3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Инструментарий управления инновационной деятельностью территорий опережающего развития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4BDBAC19" w14:textId="37910425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зарубежного опыта государственного управления развитием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45660CD4" w14:textId="5158CB7E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Зарубежный опыт формирования ТОСЭРов, кластеров, бизнес-инкубаторов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7707015F" w14:textId="5683889F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конкурентоспособности российских регионов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62CC89FA" w14:textId="0F1D3287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Характеристика уровней инновационной способности региона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5BD62E62" w14:textId="6E2814B2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Оценка инновационной составляющей человеческого капитала региона РФ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42BE5B64" w14:textId="12AEDE96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Инновационные технологии и проблемы управления инвестициями и инновациями в регионах РФ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1BC4D37D" w14:textId="599DE5F3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Оценка инновационного развития регионов Арктической зоны Российской Федерации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 </w:t>
            </w:r>
          </w:p>
          <w:p w14:paraId="68F212D0" w14:textId="11C1C6F2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Инновационные технологии формирования маркетингового потенциала региона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29C89C71" w14:textId="1849585B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социальной инфраструктуры в контексте применения инновационных технологий социально-экономического развития региона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0265D97" w14:textId="50CF501B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Технологии управления развитием инновационного потенциала ресурсного региона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2AE128B9" w14:textId="51F9F4E6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Технология</w:t>
            </w:r>
            <w:r w:rsidR="00FC373B" w:rsidRPr="0098095A">
              <w:rPr>
                <w:sz w:val="24"/>
                <w:szCs w:val="24"/>
              </w:rPr>
              <w:t xml:space="preserve"> </w:t>
            </w:r>
            <w:r w:rsidRPr="0098095A">
              <w:rPr>
                <w:sz w:val="24"/>
                <w:szCs w:val="24"/>
              </w:rPr>
              <w:t>взаимодействия региональных стейкхолдеров и властей в области формирования политики устойчивого развития субъектов РФ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AE403E5" w14:textId="7D35043A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Инновационные технологии управления развитием сельских территорий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387634FE" w14:textId="1A634B3D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Инновационные технологии развития моногородов России</w:t>
            </w:r>
          </w:p>
          <w:p w14:paraId="29DBD515" w14:textId="75F01BC1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финансовых расходов на НИОКР в регионах РФ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718A542D" w14:textId="1765B087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изобретательской активности в регионах РФ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62CC4279" w14:textId="3331F6CC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Региональная инновационная политика и ее трансформация в свете концепции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511F0D2C" w14:textId="1ED5BC17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Организация инновационной инфраструктуры регионов РФ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2F493C6F" w14:textId="089D78E1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lastRenderedPageBreak/>
              <w:t>Функции основных субъектов региональных инновационных систем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  </w:t>
            </w:r>
          </w:p>
          <w:p w14:paraId="27A033EF" w14:textId="1C32FDE6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Понятие «региональный институт развития»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</w:t>
            </w:r>
          </w:p>
          <w:p w14:paraId="47F527D9" w14:textId="6B430FD5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Роль региональных институтов развития в поддержке инновационной деятельности регионов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  </w:t>
            </w:r>
          </w:p>
          <w:p w14:paraId="23068960" w14:textId="06C34FD3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Понятие инновационной среды региона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4CD0DDAC" w14:textId="6E6A2B62" w:rsidR="007E2F11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Основные направления формирования и развития инновационных сред в регионах РФ.</w:t>
            </w:r>
          </w:p>
          <w:p w14:paraId="670641C4" w14:textId="77777777" w:rsidR="00753F1A" w:rsidRPr="0098095A" w:rsidRDefault="007E2F11" w:rsidP="00F101A3">
            <w:pPr>
              <w:pStyle w:val="af5"/>
              <w:keepNext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Региональный форсайт как инструмент определения направлений развития региональной инновационной системы</w:t>
            </w:r>
            <w:r w:rsidR="00FC373B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226F16DA" w14:textId="68E92E6D" w:rsidR="007E2F11" w:rsidRPr="0098095A" w:rsidRDefault="00846F65" w:rsidP="00847952">
            <w:pPr>
              <w:keepNext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Рекомендуемые источники: Раздел 8: 8.1.1-8.1.5, 8.2.1-8.2.2, 8.3.3-8.3.5, Раздел 9</w:t>
            </w:r>
          </w:p>
        </w:tc>
        <w:tc>
          <w:tcPr>
            <w:tcW w:w="2200" w:type="dxa"/>
          </w:tcPr>
          <w:p w14:paraId="1EFD47B5" w14:textId="37731876" w:rsidR="00FD5F54" w:rsidRPr="0098095A" w:rsidRDefault="00FD5F54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lastRenderedPageBreak/>
              <w:t>Дискуссия</w:t>
            </w:r>
            <w:r w:rsidR="00224FFB" w:rsidRPr="0098095A">
              <w:rPr>
                <w:sz w:val="24"/>
                <w:szCs w:val="24"/>
              </w:rPr>
              <w:t>.</w:t>
            </w:r>
          </w:p>
          <w:p w14:paraId="75B4BB86" w14:textId="60B90D68" w:rsidR="00FD5F54" w:rsidRPr="0098095A" w:rsidRDefault="00FD5F54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Расчетно-аналитические задания, командная работа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318AFC8A" w14:textId="7D21FFBE" w:rsidR="00FD5F54" w:rsidRPr="0098095A" w:rsidRDefault="00FD5F54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</w:t>
            </w:r>
            <w:r w:rsidR="00224FFB" w:rsidRPr="0098095A">
              <w:rPr>
                <w:sz w:val="24"/>
                <w:szCs w:val="24"/>
              </w:rPr>
              <w:t xml:space="preserve"> </w:t>
            </w:r>
            <w:r w:rsidRPr="0098095A">
              <w:rPr>
                <w:sz w:val="24"/>
                <w:szCs w:val="24"/>
              </w:rPr>
              <w:t>ситуации на основе кейс-метода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1ACC7134" w14:textId="3C071386" w:rsidR="00CD7BD6" w:rsidRPr="0098095A" w:rsidRDefault="00CD7BD6" w:rsidP="00847952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98095A" w:rsidRPr="0098095A" w14:paraId="1DF15FAB" w14:textId="77777777" w:rsidTr="006A448F">
        <w:trPr>
          <w:trHeight w:val="3966"/>
        </w:trPr>
        <w:tc>
          <w:tcPr>
            <w:tcW w:w="2144" w:type="dxa"/>
          </w:tcPr>
          <w:p w14:paraId="2DF1BAD9" w14:textId="3A429B53" w:rsidR="007E2F11" w:rsidRPr="0098095A" w:rsidRDefault="00FC204E" w:rsidP="00847952">
            <w:pPr>
              <w:keepNext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  <w:lang w:eastAsia="ar-SA"/>
              </w:rPr>
              <w:lastRenderedPageBreak/>
              <w:t xml:space="preserve">Тема </w:t>
            </w:r>
            <w:r w:rsidR="007E2F11" w:rsidRPr="0098095A">
              <w:rPr>
                <w:iCs/>
                <w:sz w:val="24"/>
                <w:szCs w:val="24"/>
              </w:rPr>
              <w:t xml:space="preserve">3. Стратегические и проектные технологии   </w:t>
            </w:r>
            <w:r w:rsidR="007E2F11" w:rsidRPr="0098095A">
              <w:rPr>
                <w:sz w:val="24"/>
                <w:szCs w:val="24"/>
              </w:rPr>
              <w:t xml:space="preserve"> развития</w:t>
            </w:r>
            <w:r w:rsidR="00FC373B" w:rsidRPr="0098095A">
              <w:rPr>
                <w:sz w:val="24"/>
                <w:szCs w:val="24"/>
              </w:rPr>
              <w:t xml:space="preserve"> </w:t>
            </w:r>
            <w:r w:rsidR="007E2F11" w:rsidRPr="0098095A">
              <w:rPr>
                <w:sz w:val="24"/>
                <w:szCs w:val="24"/>
              </w:rPr>
              <w:t>регионов РФ</w:t>
            </w:r>
          </w:p>
          <w:p w14:paraId="18960CC8" w14:textId="77777777" w:rsidR="001A2F10" w:rsidRPr="0098095A" w:rsidRDefault="001A2F10" w:rsidP="00847952">
            <w:pPr>
              <w:keepNext/>
              <w:ind w:firstLine="32"/>
              <w:rPr>
                <w:sz w:val="24"/>
                <w:szCs w:val="24"/>
              </w:rPr>
            </w:pPr>
          </w:p>
        </w:tc>
        <w:tc>
          <w:tcPr>
            <w:tcW w:w="5999" w:type="dxa"/>
          </w:tcPr>
          <w:p w14:paraId="0EAFD9E6" w14:textId="6E1B7A9C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Теоретические, методологические и прикладные основы формирования стратегий социально-экономического развития региона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0B46F53F" w14:textId="2F3B91D5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Инструменты стратегического управления регионов РФ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3C3B1734" w14:textId="1B56663B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Совершенствование системы стратегирования регионального экономического развития в условиях реализации национальных проектов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41F5EAE6" w14:textId="77777777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Повышение эффективности реализации программно-целевого управления социально-экономическим развитием региона</w:t>
            </w:r>
          </w:p>
          <w:p w14:paraId="12415E90" w14:textId="02CD6457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Повышения эффективности государственных программ в макрорегионах - федеральных округах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70D56817" w14:textId="1C8F1641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Теоретические, методологические и прикладные основы проектного управления социально-экономическим развитием регионов РФ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  <w:r w:rsidRPr="0098095A">
              <w:rPr>
                <w:iCs/>
                <w:sz w:val="24"/>
                <w:szCs w:val="24"/>
              </w:rPr>
              <w:t xml:space="preserve"> </w:t>
            </w:r>
          </w:p>
          <w:p w14:paraId="460739E2" w14:textId="38557B61" w:rsidR="007E2F11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iCs/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Стратегия пространственного развития РФ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26DBAA0F" w14:textId="77777777" w:rsidR="001A2F10" w:rsidRPr="0098095A" w:rsidRDefault="007E2F11" w:rsidP="00F101A3">
            <w:pPr>
              <w:pStyle w:val="af5"/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8095A">
              <w:rPr>
                <w:iCs/>
                <w:sz w:val="24"/>
                <w:szCs w:val="24"/>
              </w:rPr>
              <w:t>Анализ зарубежного опыта проектного и программного управления в области развития региональны</w:t>
            </w:r>
            <w:r w:rsidR="00224FFB" w:rsidRPr="0098095A">
              <w:rPr>
                <w:iCs/>
                <w:sz w:val="24"/>
                <w:szCs w:val="24"/>
              </w:rPr>
              <w:t>х</w:t>
            </w:r>
            <w:r w:rsidRPr="0098095A">
              <w:rPr>
                <w:iCs/>
                <w:sz w:val="24"/>
                <w:szCs w:val="24"/>
              </w:rPr>
              <w:t xml:space="preserve"> систем</w:t>
            </w:r>
            <w:r w:rsidR="00FC373B" w:rsidRPr="0098095A">
              <w:rPr>
                <w:iCs/>
                <w:sz w:val="24"/>
                <w:szCs w:val="24"/>
              </w:rPr>
              <w:t>.</w:t>
            </w:r>
          </w:p>
          <w:p w14:paraId="4F750C2D" w14:textId="55764E57" w:rsidR="00753F1A" w:rsidRPr="0098095A" w:rsidRDefault="00846F65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Рекомендуемые источники: Раздел 8: 8.1.1-8.1.5, 8.2.1-8.2.2, 8.3.3-8.3.5, Раздел 9</w:t>
            </w:r>
          </w:p>
        </w:tc>
        <w:tc>
          <w:tcPr>
            <w:tcW w:w="2200" w:type="dxa"/>
          </w:tcPr>
          <w:p w14:paraId="03DE0158" w14:textId="4EC2C6EB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Дискуссия</w:t>
            </w:r>
            <w:r w:rsidR="00982308" w:rsidRPr="0098095A">
              <w:rPr>
                <w:sz w:val="24"/>
                <w:szCs w:val="24"/>
              </w:rPr>
              <w:t>.</w:t>
            </w:r>
          </w:p>
          <w:p w14:paraId="76E64E74" w14:textId="215617B7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Расчетно-аналитические задания, командная работа</w:t>
            </w:r>
            <w:r w:rsidR="00982308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7C5CAEE6" w14:textId="7ED881FF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ситуации на основе кейс-метода</w:t>
            </w:r>
            <w:r w:rsidR="00982308" w:rsidRPr="0098095A">
              <w:rPr>
                <w:sz w:val="24"/>
                <w:szCs w:val="24"/>
              </w:rPr>
              <w:t>.</w:t>
            </w:r>
          </w:p>
          <w:p w14:paraId="58610B0A" w14:textId="77777777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98095A" w:rsidRPr="0098095A" w14:paraId="5F8C5F32" w14:textId="77777777" w:rsidTr="006A448F">
        <w:tc>
          <w:tcPr>
            <w:tcW w:w="2144" w:type="dxa"/>
          </w:tcPr>
          <w:p w14:paraId="5A00CF26" w14:textId="77777777" w:rsidR="00224FFB" w:rsidRPr="0098095A" w:rsidRDefault="007E2F11" w:rsidP="00847952">
            <w:pPr>
              <w:pStyle w:val="af5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Тема 4.  </w:t>
            </w:r>
            <w:r w:rsidR="00224FFB" w:rsidRPr="0098095A">
              <w:rPr>
                <w:sz w:val="24"/>
                <w:szCs w:val="24"/>
              </w:rPr>
              <w:br/>
            </w:r>
            <w:r w:rsidRPr="0098095A">
              <w:rPr>
                <w:sz w:val="24"/>
                <w:szCs w:val="24"/>
              </w:rPr>
              <w:t xml:space="preserve">Цифровизация </w:t>
            </w:r>
          </w:p>
          <w:p w14:paraId="054C8443" w14:textId="6C17BEF1" w:rsidR="007E2F11" w:rsidRPr="0098095A" w:rsidRDefault="007E2F11" w:rsidP="00847952">
            <w:pPr>
              <w:pStyle w:val="af5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развития </w:t>
            </w:r>
            <w:r w:rsidR="00224FFB" w:rsidRPr="0098095A">
              <w:rPr>
                <w:sz w:val="24"/>
                <w:szCs w:val="24"/>
              </w:rPr>
              <w:br/>
            </w:r>
            <w:r w:rsidRPr="0098095A">
              <w:rPr>
                <w:sz w:val="24"/>
                <w:szCs w:val="24"/>
              </w:rPr>
              <w:t>региональных социально-экономических систем</w:t>
            </w:r>
          </w:p>
          <w:p w14:paraId="4CA4E8FC" w14:textId="77777777" w:rsidR="007E2F11" w:rsidRPr="0098095A" w:rsidRDefault="007E2F11" w:rsidP="00847952">
            <w:pPr>
              <w:pStyle w:val="af5"/>
              <w:widowControl/>
              <w:suppressAutoHyphens w:val="0"/>
              <w:ind w:left="0" w:firstLine="32"/>
              <w:contextualSpacing/>
              <w:rPr>
                <w:sz w:val="24"/>
                <w:szCs w:val="24"/>
              </w:rPr>
            </w:pPr>
          </w:p>
        </w:tc>
        <w:tc>
          <w:tcPr>
            <w:tcW w:w="5999" w:type="dxa"/>
          </w:tcPr>
          <w:p w14:paraId="598F7767" w14:textId="33D7C731" w:rsidR="007E2F11" w:rsidRPr="0098095A" w:rsidRDefault="007E2F11" w:rsidP="00F101A3">
            <w:pPr>
              <w:pStyle w:val="af5"/>
              <w:widowControl/>
              <w:numPr>
                <w:ilvl w:val="0"/>
                <w:numId w:val="9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Сущность цифровизации регионального развития</w:t>
            </w:r>
            <w:r w:rsidR="00FC373B" w:rsidRPr="0098095A">
              <w:rPr>
                <w:sz w:val="24"/>
                <w:szCs w:val="24"/>
              </w:rPr>
              <w:t xml:space="preserve">. </w:t>
            </w:r>
            <w:r w:rsidRPr="0098095A">
              <w:rPr>
                <w:sz w:val="24"/>
                <w:szCs w:val="24"/>
              </w:rPr>
              <w:t>Взаимосвязь цифровизации и инновационного развития региональной экономики</w:t>
            </w:r>
            <w:r w:rsidR="00FC373B" w:rsidRPr="0098095A">
              <w:rPr>
                <w:sz w:val="24"/>
                <w:szCs w:val="24"/>
              </w:rPr>
              <w:t>.</w:t>
            </w:r>
          </w:p>
          <w:p w14:paraId="6FE49783" w14:textId="7801725F" w:rsidR="007E2F11" w:rsidRPr="0098095A" w:rsidRDefault="007E2F11" w:rsidP="00F101A3">
            <w:pPr>
              <w:pStyle w:val="af5"/>
              <w:widowControl/>
              <w:numPr>
                <w:ilvl w:val="0"/>
                <w:numId w:val="9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Измеряемость цифровизации регионов РФ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2F95686A" w14:textId="6A8DA2F7" w:rsidR="007E2F11" w:rsidRPr="0098095A" w:rsidRDefault="007E2F11" w:rsidP="00F101A3">
            <w:pPr>
              <w:pStyle w:val="af5"/>
              <w:widowControl/>
              <w:numPr>
                <w:ilvl w:val="0"/>
                <w:numId w:val="9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Управление региональными инновационными подсистемами в условиях цифровой трансформации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11D36CAC" w14:textId="62F15B21" w:rsidR="007E2F11" w:rsidRPr="0098095A" w:rsidRDefault="007E2F11" w:rsidP="00F101A3">
            <w:pPr>
              <w:pStyle w:val="af5"/>
              <w:widowControl/>
              <w:numPr>
                <w:ilvl w:val="0"/>
                <w:numId w:val="9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Обеспечени</w:t>
            </w:r>
            <w:r w:rsidR="00B87464" w:rsidRPr="0098095A">
              <w:rPr>
                <w:sz w:val="24"/>
                <w:szCs w:val="24"/>
              </w:rPr>
              <w:t>е</w:t>
            </w:r>
            <w:r w:rsidRPr="0098095A">
              <w:rPr>
                <w:sz w:val="24"/>
                <w:szCs w:val="24"/>
              </w:rPr>
              <w:t xml:space="preserve"> экономической безопасности региона в условиях цифровых преобразований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02340C91" w14:textId="77777777" w:rsidR="007E2F11" w:rsidRPr="0098095A" w:rsidRDefault="007E2F11" w:rsidP="00F101A3">
            <w:pPr>
              <w:pStyle w:val="af5"/>
              <w:widowControl/>
              <w:numPr>
                <w:ilvl w:val="0"/>
                <w:numId w:val="9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Зарубежный опыт формирования региональных институтов развития в условиях цифровизации регионального развития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6D8AE23D" w14:textId="7E1C67AA" w:rsidR="00753F1A" w:rsidRPr="0098095A" w:rsidRDefault="00846F65" w:rsidP="00847952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Рекомендуемые источники: Раздел 8: 8.1.1-8.1.5, 8.2.1-8.2.2, 8.3.3-8.3.5, Раздел 9</w:t>
            </w:r>
          </w:p>
        </w:tc>
        <w:tc>
          <w:tcPr>
            <w:tcW w:w="2200" w:type="dxa"/>
          </w:tcPr>
          <w:p w14:paraId="04161E13" w14:textId="23A9EBD1" w:rsidR="007E2F11" w:rsidRPr="0098095A" w:rsidRDefault="00FA388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Коллоквиум</w:t>
            </w:r>
            <w:r w:rsidR="00982308" w:rsidRPr="0098095A">
              <w:rPr>
                <w:sz w:val="24"/>
                <w:szCs w:val="24"/>
              </w:rPr>
              <w:t>.</w:t>
            </w:r>
          </w:p>
        </w:tc>
      </w:tr>
      <w:tr w:rsidR="0098095A" w:rsidRPr="0098095A" w14:paraId="0C6A9EF4" w14:textId="77777777" w:rsidTr="006A448F">
        <w:tc>
          <w:tcPr>
            <w:tcW w:w="2144" w:type="dxa"/>
          </w:tcPr>
          <w:p w14:paraId="2BF99AD5" w14:textId="77777777" w:rsidR="007E2F11" w:rsidRPr="0098095A" w:rsidRDefault="007E2F11" w:rsidP="00847952">
            <w:pPr>
              <w:pStyle w:val="af5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Тема 5.  Инновационные технологии и особенности регионального </w:t>
            </w:r>
            <w:r w:rsidRPr="0098095A">
              <w:rPr>
                <w:sz w:val="24"/>
                <w:szCs w:val="24"/>
              </w:rPr>
              <w:lastRenderedPageBreak/>
              <w:t>управления в условиях кризиса, обстоятельств непреодолимой силы и   экономических санкций</w:t>
            </w:r>
          </w:p>
          <w:p w14:paraId="4CE6FBE8" w14:textId="77777777" w:rsidR="001A2F10" w:rsidRPr="0098095A" w:rsidRDefault="001A2F10" w:rsidP="00847952">
            <w:pPr>
              <w:keepNext/>
              <w:ind w:firstLine="32"/>
              <w:rPr>
                <w:sz w:val="24"/>
                <w:szCs w:val="24"/>
              </w:rPr>
            </w:pPr>
          </w:p>
        </w:tc>
        <w:tc>
          <w:tcPr>
            <w:tcW w:w="5999" w:type="dxa"/>
          </w:tcPr>
          <w:p w14:paraId="0787B32E" w14:textId="0DF73639" w:rsidR="007E2F11" w:rsidRPr="0098095A" w:rsidRDefault="007E2F11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lastRenderedPageBreak/>
              <w:t>Кризис пандемии COVID-19 и его влияние на инновационное развитие региональных производственных подсистем</w:t>
            </w:r>
            <w:r w:rsidR="00AB4909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70AA6378" w14:textId="5A88C17B" w:rsidR="007E2F11" w:rsidRPr="0098095A" w:rsidRDefault="007E2F11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lastRenderedPageBreak/>
              <w:t xml:space="preserve">Негативные факторы, оказывающие наибольшее влияние на отдельные сектора экономики России в период кризиса мировой экономики, спровоцированного пандемией коронавируса </w:t>
            </w:r>
          </w:p>
          <w:p w14:paraId="53B6F439" w14:textId="15A68A12" w:rsidR="007E2F11" w:rsidRPr="0098095A" w:rsidRDefault="007E2F11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Оценки   </w:t>
            </w:r>
            <w:r w:rsidR="00CC6BBF" w:rsidRPr="0098095A">
              <w:rPr>
                <w:sz w:val="24"/>
                <w:szCs w:val="24"/>
              </w:rPr>
              <w:t xml:space="preserve">результативности инструмента регионального управления - </w:t>
            </w:r>
            <w:r w:rsidRPr="0098095A">
              <w:rPr>
                <w:sz w:val="24"/>
                <w:szCs w:val="24"/>
              </w:rPr>
              <w:t>мер</w:t>
            </w:r>
            <w:r w:rsidR="00E4606E" w:rsidRPr="0098095A">
              <w:rPr>
                <w:sz w:val="24"/>
                <w:szCs w:val="24"/>
              </w:rPr>
              <w:t xml:space="preserve"> господдержки</w:t>
            </w:r>
            <w:r w:rsidRPr="0098095A">
              <w:rPr>
                <w:sz w:val="24"/>
                <w:szCs w:val="24"/>
              </w:rPr>
              <w:t>, направленн</w:t>
            </w:r>
            <w:r w:rsidR="00E4606E" w:rsidRPr="0098095A">
              <w:rPr>
                <w:sz w:val="24"/>
                <w:szCs w:val="24"/>
              </w:rPr>
              <w:t>ых</w:t>
            </w:r>
            <w:r w:rsidRPr="0098095A">
              <w:rPr>
                <w:sz w:val="24"/>
                <w:szCs w:val="24"/>
              </w:rPr>
              <w:t xml:space="preserve"> на стимулировани</w:t>
            </w:r>
            <w:r w:rsidR="00AB4909" w:rsidRPr="0098095A">
              <w:rPr>
                <w:sz w:val="24"/>
                <w:szCs w:val="24"/>
              </w:rPr>
              <w:t>е</w:t>
            </w:r>
            <w:r w:rsidRPr="0098095A">
              <w:rPr>
                <w:sz w:val="24"/>
                <w:szCs w:val="24"/>
              </w:rPr>
              <w:t xml:space="preserve"> бизнеса в условиях санкций Западных стран и США</w:t>
            </w:r>
            <w:r w:rsidR="00AB4909" w:rsidRPr="0098095A">
              <w:rPr>
                <w:sz w:val="24"/>
                <w:szCs w:val="24"/>
              </w:rPr>
              <w:t>.</w:t>
            </w:r>
            <w:r w:rsidR="00CC6BBF" w:rsidRPr="0098095A">
              <w:rPr>
                <w:sz w:val="24"/>
                <w:szCs w:val="24"/>
              </w:rPr>
              <w:t xml:space="preserve">  </w:t>
            </w:r>
          </w:p>
          <w:p w14:paraId="3ACFB099" w14:textId="428A1C11" w:rsidR="00E4606E" w:rsidRPr="0098095A" w:rsidRDefault="00E4606E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Оценка </w:t>
            </w:r>
            <w:r w:rsidR="00CC6BBF" w:rsidRPr="0098095A">
              <w:rPr>
                <w:sz w:val="24"/>
                <w:szCs w:val="24"/>
              </w:rPr>
              <w:t xml:space="preserve">  результативности инструмента регионального управления - </w:t>
            </w:r>
            <w:r w:rsidRPr="0098095A">
              <w:rPr>
                <w:sz w:val="24"/>
                <w:szCs w:val="24"/>
              </w:rPr>
              <w:t>мер государственной поддержки социальной сферы в условиях санкций Западных стран и США</w:t>
            </w:r>
            <w:r w:rsidR="00AB4909" w:rsidRPr="0098095A">
              <w:rPr>
                <w:sz w:val="24"/>
                <w:szCs w:val="24"/>
              </w:rPr>
              <w:t>.</w:t>
            </w:r>
            <w:r w:rsidR="00CC6BBF" w:rsidRPr="0098095A">
              <w:rPr>
                <w:sz w:val="24"/>
                <w:szCs w:val="24"/>
              </w:rPr>
              <w:t xml:space="preserve">  </w:t>
            </w:r>
          </w:p>
          <w:p w14:paraId="1C2A27AB" w14:textId="163739D0" w:rsidR="00E4606E" w:rsidRPr="0098095A" w:rsidRDefault="00E4606E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Развитие экономики регионов России в условиях экономических санкций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40710BEA" w14:textId="5FB19AEE" w:rsidR="00E4606E" w:rsidRPr="0098095A" w:rsidRDefault="00E4606E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Инновационное развитие регионов в условиях санкций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0BE77848" w14:textId="4857CD7C" w:rsidR="00BE0295" w:rsidRPr="0098095A" w:rsidRDefault="00BE0295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Сущность, виды и последствия кризисных состояний региональных экономик, выделен</w:t>
            </w:r>
            <w:r w:rsidR="00270E4B" w:rsidRPr="0098095A">
              <w:rPr>
                <w:sz w:val="24"/>
                <w:szCs w:val="24"/>
              </w:rPr>
              <w:t>ие</w:t>
            </w:r>
            <w:r w:rsidRPr="0098095A">
              <w:rPr>
                <w:sz w:val="24"/>
                <w:szCs w:val="24"/>
              </w:rPr>
              <w:t xml:space="preserve"> внутренни</w:t>
            </w:r>
            <w:r w:rsidR="00270E4B" w:rsidRPr="0098095A">
              <w:rPr>
                <w:sz w:val="24"/>
                <w:szCs w:val="24"/>
              </w:rPr>
              <w:t>х</w:t>
            </w:r>
            <w:r w:rsidRPr="0098095A">
              <w:rPr>
                <w:sz w:val="24"/>
                <w:szCs w:val="24"/>
              </w:rPr>
              <w:t xml:space="preserve"> и внешни</w:t>
            </w:r>
            <w:r w:rsidR="00270E4B" w:rsidRPr="0098095A">
              <w:rPr>
                <w:sz w:val="24"/>
                <w:szCs w:val="24"/>
              </w:rPr>
              <w:t>х</w:t>
            </w:r>
            <w:r w:rsidRPr="0098095A">
              <w:rPr>
                <w:sz w:val="24"/>
                <w:szCs w:val="24"/>
              </w:rPr>
              <w:t xml:space="preserve"> фактор</w:t>
            </w:r>
            <w:r w:rsidR="00270E4B" w:rsidRPr="0098095A">
              <w:rPr>
                <w:sz w:val="24"/>
                <w:szCs w:val="24"/>
              </w:rPr>
              <w:t>ов</w:t>
            </w:r>
            <w:r w:rsidRPr="0098095A">
              <w:rPr>
                <w:sz w:val="24"/>
                <w:szCs w:val="24"/>
              </w:rPr>
              <w:t xml:space="preserve"> региональных кризисных ситуаций, показатели формирования региональной инновационной антикризисной программы (РИАП) на основе стратегии развития региона и </w:t>
            </w:r>
            <w:r w:rsidR="00270E4B" w:rsidRPr="0098095A">
              <w:rPr>
                <w:sz w:val="24"/>
                <w:szCs w:val="24"/>
              </w:rPr>
              <w:t>разработка</w:t>
            </w:r>
            <w:r w:rsidRPr="0098095A">
              <w:rPr>
                <w:sz w:val="24"/>
                <w:szCs w:val="24"/>
              </w:rPr>
              <w:t xml:space="preserve"> алгоритм</w:t>
            </w:r>
            <w:r w:rsidR="00270E4B" w:rsidRPr="0098095A">
              <w:rPr>
                <w:sz w:val="24"/>
                <w:szCs w:val="24"/>
              </w:rPr>
              <w:t>а</w:t>
            </w:r>
            <w:r w:rsidRPr="0098095A">
              <w:rPr>
                <w:sz w:val="24"/>
                <w:szCs w:val="24"/>
              </w:rPr>
              <w:t xml:space="preserve"> для определения эффективности регионального антикризисного управления с учетом стратегии развития регионов.</w:t>
            </w:r>
          </w:p>
          <w:p w14:paraId="6617A746" w14:textId="0B0565A9" w:rsidR="00270E4B" w:rsidRPr="0098095A" w:rsidRDefault="00270E4B" w:rsidP="00F101A3">
            <w:pPr>
              <w:pStyle w:val="af5"/>
              <w:widowControl/>
              <w:numPr>
                <w:ilvl w:val="0"/>
                <w:numId w:val="10"/>
              </w:numPr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Модель региональных инновационных антикризисных программ в условиях геополитической нестабильности</w:t>
            </w:r>
            <w:r w:rsidR="00AB4909" w:rsidRPr="0098095A">
              <w:rPr>
                <w:sz w:val="24"/>
                <w:szCs w:val="24"/>
              </w:rPr>
              <w:t>.</w:t>
            </w:r>
          </w:p>
          <w:p w14:paraId="545AD00B" w14:textId="0C34B61C" w:rsidR="001A2F10" w:rsidRPr="0098095A" w:rsidRDefault="00846F65" w:rsidP="00847952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Рекомендуемые источники: Раздел 8: 8.1.1-8.1.5, 8.2.1-8.2.2, 8.3.3-8.3.5, Раздел 9</w:t>
            </w:r>
          </w:p>
        </w:tc>
        <w:tc>
          <w:tcPr>
            <w:tcW w:w="2200" w:type="dxa"/>
          </w:tcPr>
          <w:p w14:paraId="623C1FA6" w14:textId="77777777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lastRenderedPageBreak/>
              <w:t>Дискуссия,</w:t>
            </w:r>
          </w:p>
          <w:p w14:paraId="37970D67" w14:textId="6007BB51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 xml:space="preserve">Расчетно-аналитические задания, </w:t>
            </w:r>
            <w:r w:rsidRPr="0098095A">
              <w:rPr>
                <w:sz w:val="24"/>
                <w:szCs w:val="24"/>
              </w:rPr>
              <w:lastRenderedPageBreak/>
              <w:t>командная работа</w:t>
            </w:r>
            <w:r w:rsidR="00982308" w:rsidRPr="0098095A">
              <w:rPr>
                <w:sz w:val="24"/>
                <w:szCs w:val="24"/>
              </w:rPr>
              <w:t>.</w:t>
            </w:r>
            <w:r w:rsidRPr="0098095A">
              <w:rPr>
                <w:sz w:val="24"/>
                <w:szCs w:val="24"/>
              </w:rPr>
              <w:t xml:space="preserve"> </w:t>
            </w:r>
          </w:p>
          <w:p w14:paraId="38EA0A0D" w14:textId="4D8E1D52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  <w:r w:rsidRPr="0098095A">
              <w:rPr>
                <w:sz w:val="24"/>
                <w:szCs w:val="24"/>
              </w:rPr>
              <w:t>Анализ ситуации на основе кейс-метода</w:t>
            </w:r>
            <w:r w:rsidR="00982308" w:rsidRPr="0098095A">
              <w:rPr>
                <w:sz w:val="24"/>
                <w:szCs w:val="24"/>
              </w:rPr>
              <w:t>.</w:t>
            </w:r>
          </w:p>
          <w:p w14:paraId="3AEC0AE4" w14:textId="77777777" w:rsidR="001A2F10" w:rsidRPr="0098095A" w:rsidRDefault="001A2F10" w:rsidP="00847952">
            <w:pPr>
              <w:keepNext/>
              <w:jc w:val="both"/>
              <w:rPr>
                <w:sz w:val="24"/>
                <w:szCs w:val="24"/>
              </w:rPr>
            </w:pPr>
          </w:p>
        </w:tc>
      </w:tr>
    </w:tbl>
    <w:p w14:paraId="5A562E87" w14:textId="77777777" w:rsidR="00847952" w:rsidRPr="0098095A" w:rsidRDefault="00847952" w:rsidP="007C20A0">
      <w:pPr>
        <w:rPr>
          <w:b/>
          <w:bCs/>
          <w:sz w:val="28"/>
          <w:szCs w:val="28"/>
        </w:rPr>
      </w:pPr>
      <w:bookmarkStart w:id="17" w:name="_Toc119256907"/>
    </w:p>
    <w:p w14:paraId="4865A1F6" w14:textId="1E3E6284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136216772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14:paraId="7E034284" w14:textId="77777777" w:rsidR="00CD7BD6" w:rsidRPr="0098095A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19256908"/>
      <w:bookmarkStart w:id="20" w:name="_Toc136216773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pPr w:leftFromText="180" w:rightFromText="180" w:vertAnchor="text" w:horzAnchor="margin" w:tblpY="470"/>
        <w:tblW w:w="5000" w:type="pct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4246"/>
      </w:tblGrid>
      <w:tr w:rsidR="0098095A" w:rsidRPr="0098095A" w14:paraId="445A5A56" w14:textId="77777777" w:rsidTr="006A448F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BAE39" w14:textId="77777777" w:rsidR="00CD7BD6" w:rsidRPr="0098095A" w:rsidRDefault="00B8045B" w:rsidP="00847952">
            <w:pPr>
              <w:keepNext/>
              <w:jc w:val="center"/>
              <w:rPr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7ACAD" w14:textId="77777777" w:rsidR="00CD7BD6" w:rsidRPr="0098095A" w:rsidRDefault="00B8045B" w:rsidP="0084795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5F3C" w14:textId="77777777" w:rsidR="00CD7BD6" w:rsidRPr="0098095A" w:rsidRDefault="00B8045B" w:rsidP="0084795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8095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8095A" w:rsidRPr="0098095A" w14:paraId="5BC28648" w14:textId="77777777" w:rsidTr="006A448F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7167" w14:textId="284D9AA4" w:rsidR="00E4606E" w:rsidRPr="0098095A" w:rsidRDefault="00FC204E" w:rsidP="00847952">
            <w:pPr>
              <w:keepNext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  <w:lang w:eastAsia="ar-SA"/>
              </w:rPr>
              <w:t xml:space="preserve">Тема </w:t>
            </w:r>
            <w:r w:rsidR="00E4606E" w:rsidRPr="0098095A">
              <w:rPr>
                <w:sz w:val="22"/>
                <w:szCs w:val="22"/>
              </w:rPr>
              <w:t xml:space="preserve">1. Исследование основных направлений инновационного развития субъектов Российской Федерации.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2D556" w14:textId="1B5AA6A7" w:rsidR="00C04B36" w:rsidRPr="0098095A" w:rsidRDefault="00C04B36" w:rsidP="00847952">
            <w:pPr>
              <w:keepNext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Понятие «регион», «региональная система», «региональная инновационная система»</w:t>
            </w:r>
            <w:r w:rsidR="00753F1A" w:rsidRPr="0098095A">
              <w:rPr>
                <w:sz w:val="22"/>
                <w:szCs w:val="22"/>
              </w:rPr>
              <w:t>.</w:t>
            </w:r>
          </w:p>
          <w:p w14:paraId="6A1EEB34" w14:textId="7CFEC98A" w:rsidR="00C04B36" w:rsidRPr="0098095A" w:rsidRDefault="00C04B36" w:rsidP="00847952">
            <w:pPr>
              <w:keepNext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Научно-теоретическая база развития инновационных систем в пространстве национального хозяйства. Национальные инновационные системы и их структурные элементы, теории К. Фримена Б.-А. Лундвалла, Р. Нельсоном, К. Эдквиста, </w:t>
            </w:r>
            <w:r w:rsidRPr="0098095A">
              <w:rPr>
                <w:sz w:val="22"/>
                <w:szCs w:val="22"/>
              </w:rPr>
              <w:lastRenderedPageBreak/>
              <w:t xml:space="preserve">М.Портера и др. </w:t>
            </w:r>
          </w:p>
          <w:p w14:paraId="3F32151D" w14:textId="3331DF92" w:rsidR="00C04B36" w:rsidRPr="0098095A" w:rsidRDefault="00C04B36" w:rsidP="00847952">
            <w:pPr>
              <w:keepNext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Содержание концепции инновационного развития региона</w:t>
            </w:r>
            <w:r w:rsidR="00753F1A" w:rsidRPr="0098095A">
              <w:rPr>
                <w:sz w:val="22"/>
                <w:szCs w:val="22"/>
              </w:rPr>
              <w:t>.</w:t>
            </w:r>
          </w:p>
          <w:p w14:paraId="0DE817FA" w14:textId="63306F51" w:rsidR="00E4606E" w:rsidRPr="0098095A" w:rsidRDefault="00E4606E" w:rsidP="00847952">
            <w:pPr>
              <w:keepNext/>
              <w:rPr>
                <w:b/>
                <w:sz w:val="22"/>
                <w:szCs w:val="22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D9C9" w14:textId="56F86ADC" w:rsidR="00C04B36" w:rsidRPr="0098095A" w:rsidRDefault="00753F1A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lastRenderedPageBreak/>
              <w:t>К</w:t>
            </w:r>
            <w:r w:rsidR="00C04B36" w:rsidRPr="0098095A">
              <w:rPr>
                <w:sz w:val="22"/>
                <w:szCs w:val="22"/>
              </w:rPr>
              <w:t>онспектирование текста; </w:t>
            </w:r>
          </w:p>
          <w:p w14:paraId="5B4BEDB4" w14:textId="67114254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выписки из текста; </w:t>
            </w:r>
          </w:p>
          <w:p w14:paraId="0AEAEBA2" w14:textId="6A02AF4C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ознакомление с нормативными документами; </w:t>
            </w:r>
          </w:p>
          <w:p w14:paraId="715E6623" w14:textId="4AA772FC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учебно-исследовательская работа; </w:t>
            </w:r>
          </w:p>
          <w:p w14:paraId="4D814712" w14:textId="1375138B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использование аудио- и видеозаписей, компьютерной техники и Интернета и др.;</w:t>
            </w:r>
          </w:p>
          <w:p w14:paraId="73906F34" w14:textId="1C1E5D04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работа с конспектом лекции; </w:t>
            </w:r>
          </w:p>
          <w:p w14:paraId="07070CCA" w14:textId="333F2DE7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работа над учебным материалом (учебника, первоисточника, дополнительной литературы, аудио- и видеозаписей); </w:t>
            </w:r>
          </w:p>
          <w:p w14:paraId="34824E44" w14:textId="2DFA49EF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составление плана и тезисов ответа; </w:t>
            </w:r>
          </w:p>
          <w:p w14:paraId="060158FA" w14:textId="63FC9C1E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lastRenderedPageBreak/>
              <w:t>составление таблиц для систематизации учебного материала; </w:t>
            </w:r>
          </w:p>
          <w:p w14:paraId="7CBF333A" w14:textId="3FECD417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изучение нормативных материалов; </w:t>
            </w:r>
          </w:p>
          <w:p w14:paraId="4E1D320E" w14:textId="64E0F778" w:rsidR="00C04B36" w:rsidRPr="0098095A" w:rsidRDefault="00C04B36" w:rsidP="00847952">
            <w:pPr>
              <w:widowControl/>
              <w:suppressAutoHyphens w:val="0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ответы на контрольные вопросы; </w:t>
            </w:r>
          </w:p>
          <w:p w14:paraId="1BEC854C" w14:textId="0BEE9F5A" w:rsidR="00E4606E" w:rsidRPr="0098095A" w:rsidRDefault="00C04B36" w:rsidP="00847952">
            <w:pPr>
              <w:keepNext/>
              <w:jc w:val="both"/>
              <w:rPr>
                <w:b/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аналитическая обработка текста (аннотирование, рецензирование, реферирование и др.)</w:t>
            </w:r>
            <w:r w:rsidR="00753F1A" w:rsidRPr="0098095A">
              <w:rPr>
                <w:sz w:val="22"/>
                <w:szCs w:val="22"/>
              </w:rPr>
              <w:t>.</w:t>
            </w:r>
          </w:p>
        </w:tc>
      </w:tr>
      <w:tr w:rsidR="0098095A" w:rsidRPr="0098095A" w14:paraId="737990A3" w14:textId="77777777" w:rsidTr="006A448F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6518C" w14:textId="53000E85" w:rsidR="00E4606E" w:rsidRPr="0098095A" w:rsidRDefault="00FC204E" w:rsidP="00847952">
            <w:pPr>
              <w:keepNext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  <w:lang w:eastAsia="ar-SA"/>
              </w:rPr>
              <w:lastRenderedPageBreak/>
              <w:t xml:space="preserve">Тема </w:t>
            </w:r>
            <w:r w:rsidR="00E4606E" w:rsidRPr="0098095A">
              <w:rPr>
                <w:sz w:val="22"/>
                <w:szCs w:val="22"/>
              </w:rPr>
              <w:t xml:space="preserve">2. </w:t>
            </w:r>
            <w:r w:rsidR="00753F1A" w:rsidRPr="0098095A">
              <w:rPr>
                <w:sz w:val="22"/>
                <w:szCs w:val="22"/>
              </w:rPr>
              <w:br/>
            </w:r>
            <w:r w:rsidR="00E4606E" w:rsidRPr="0098095A">
              <w:rPr>
                <w:sz w:val="22"/>
                <w:szCs w:val="22"/>
              </w:rPr>
              <w:t>Анализ и оценка инновационно</w:t>
            </w:r>
            <w:r w:rsidR="00753F1A" w:rsidRPr="0098095A">
              <w:rPr>
                <w:sz w:val="22"/>
                <w:szCs w:val="22"/>
              </w:rPr>
              <w:t>г</w:t>
            </w:r>
            <w:r w:rsidR="00E4606E" w:rsidRPr="0098095A">
              <w:rPr>
                <w:sz w:val="22"/>
                <w:szCs w:val="22"/>
              </w:rPr>
              <w:t xml:space="preserve">о </w:t>
            </w:r>
            <w:r w:rsidRPr="0098095A">
              <w:rPr>
                <w:sz w:val="22"/>
                <w:szCs w:val="22"/>
              </w:rPr>
              <w:t>развития субъектов</w:t>
            </w:r>
            <w:r w:rsidR="00E4606E" w:rsidRPr="0098095A">
              <w:rPr>
                <w:sz w:val="22"/>
                <w:szCs w:val="22"/>
              </w:rPr>
              <w:t xml:space="preserve"> РФ и инновационных технологий регионального управления</w:t>
            </w:r>
            <w:r w:rsidR="00982308" w:rsidRPr="0098095A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B436" w14:textId="462E5F33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Анализ   инновационных технологий регионального управления на основе кластеров</w:t>
            </w:r>
            <w:r w:rsidR="00753F1A" w:rsidRPr="0098095A">
              <w:rPr>
                <w:bCs/>
                <w:sz w:val="22"/>
                <w:szCs w:val="22"/>
              </w:rPr>
              <w:t>.</w:t>
            </w:r>
          </w:p>
          <w:p w14:paraId="76215527" w14:textId="7C070389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Системная оценка эффективности территориального кластера</w:t>
            </w:r>
            <w:r w:rsidR="00753F1A" w:rsidRPr="0098095A">
              <w:rPr>
                <w:bCs/>
                <w:sz w:val="22"/>
                <w:szCs w:val="22"/>
              </w:rPr>
              <w:t>.</w:t>
            </w:r>
          </w:p>
          <w:p w14:paraId="77CCBBB1" w14:textId="3DEB3689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Анализ деятельности ТОСЭРов.</w:t>
            </w:r>
          </w:p>
          <w:p w14:paraId="04495F54" w14:textId="7FB81A7F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Инструментарий управления инновационной деятельностью территорий опережающего развития</w:t>
            </w:r>
          </w:p>
          <w:p w14:paraId="0DDACDE5" w14:textId="4B14694E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Анализ зарубежного опыта государственного управления развитием региональных инновационных систем</w:t>
            </w:r>
          </w:p>
          <w:p w14:paraId="1E197C65" w14:textId="54DD856D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Зарубежный опыт формирования ТОСЭРов, кластеров, бизнес-инкубаторов</w:t>
            </w:r>
          </w:p>
          <w:p w14:paraId="52C5FCFE" w14:textId="74431C7C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Анализ конкурентоспособности российских регионов</w:t>
            </w:r>
          </w:p>
          <w:p w14:paraId="10876EFF" w14:textId="7F2FD511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Характеристика уровней инновационной способности региона</w:t>
            </w:r>
          </w:p>
          <w:p w14:paraId="36B9F47E" w14:textId="00DD6E0F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Оценка инновационной составляющей человеческого капитала региона РФ</w:t>
            </w:r>
          </w:p>
          <w:p w14:paraId="16E56708" w14:textId="51549A36" w:rsidR="00C04B36" w:rsidRPr="0098095A" w:rsidRDefault="00C04B36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Инновационные технологии и проблемы управления инвестициями и инновациями в регионах РФ</w:t>
            </w:r>
          </w:p>
          <w:p w14:paraId="4EDF2C5D" w14:textId="35ACEDDF" w:rsidR="00E4606E" w:rsidRPr="0098095A" w:rsidRDefault="00C04B36" w:rsidP="00847952">
            <w:pPr>
              <w:keepNext/>
              <w:rPr>
                <w:b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Оценка инновационного развития регионов Арктической зоны Российской Федерации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3862" w14:textId="7EC1E820" w:rsidR="00C04B36" w:rsidRPr="0098095A" w:rsidRDefault="00C04B36" w:rsidP="00847952">
            <w:pPr>
              <w:widowControl/>
              <w:shd w:val="clear" w:color="auto" w:fill="FFFFFF"/>
              <w:suppressAutoHyphens w:val="0"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Формирование информационного блока, решение расчетных задач, создание презентация, составление</w:t>
            </w:r>
            <w:r w:rsidR="008415CB" w:rsidRPr="0098095A">
              <w:rPr>
                <w:sz w:val="22"/>
                <w:szCs w:val="22"/>
              </w:rPr>
              <w:t xml:space="preserve"> </w:t>
            </w:r>
            <w:r w:rsidRPr="0098095A">
              <w:rPr>
                <w:sz w:val="22"/>
                <w:szCs w:val="22"/>
              </w:rPr>
              <w:t>схем, иллюстраций (рисунков</w:t>
            </w:r>
            <w:r w:rsidR="00FC204E" w:rsidRPr="0098095A">
              <w:rPr>
                <w:sz w:val="22"/>
                <w:szCs w:val="22"/>
              </w:rPr>
              <w:t>), графиков</w:t>
            </w:r>
            <w:r w:rsidRPr="0098095A">
              <w:rPr>
                <w:sz w:val="22"/>
                <w:szCs w:val="22"/>
              </w:rPr>
              <w:t>, диаграмм, разработка сводной таблицы   по анализу зарубежного опыта в рассматриваемой области</w:t>
            </w:r>
            <w:r w:rsidR="00F605D5" w:rsidRPr="0098095A">
              <w:rPr>
                <w:sz w:val="22"/>
                <w:szCs w:val="22"/>
              </w:rPr>
              <w:t>.</w:t>
            </w:r>
          </w:p>
          <w:p w14:paraId="62B5CCAA" w14:textId="1FB56FB8" w:rsidR="00E4606E" w:rsidRPr="0098095A" w:rsidRDefault="00E4606E" w:rsidP="00847952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98095A" w:rsidRPr="0098095A" w14:paraId="04A7B48B" w14:textId="77777777" w:rsidTr="006A448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BE0" w14:textId="5A444BE6" w:rsidR="00753F1A" w:rsidRPr="0098095A" w:rsidRDefault="00FC204E" w:rsidP="00847952">
            <w:pPr>
              <w:keepNext/>
              <w:rPr>
                <w:iCs/>
                <w:sz w:val="22"/>
                <w:szCs w:val="22"/>
              </w:rPr>
            </w:pPr>
            <w:r w:rsidRPr="0098095A">
              <w:rPr>
                <w:sz w:val="22"/>
                <w:szCs w:val="22"/>
                <w:lang w:eastAsia="ar-SA"/>
              </w:rPr>
              <w:t xml:space="preserve">Тема </w:t>
            </w:r>
            <w:r w:rsidR="00E4606E" w:rsidRPr="0098095A">
              <w:rPr>
                <w:iCs/>
                <w:sz w:val="22"/>
                <w:szCs w:val="22"/>
              </w:rPr>
              <w:t>3.</w:t>
            </w:r>
          </w:p>
          <w:p w14:paraId="737AC198" w14:textId="1CE77CCC" w:rsidR="00E4606E" w:rsidRPr="0098095A" w:rsidRDefault="00E4606E" w:rsidP="00847952">
            <w:pPr>
              <w:keepNext/>
              <w:rPr>
                <w:sz w:val="22"/>
                <w:szCs w:val="22"/>
              </w:rPr>
            </w:pPr>
            <w:r w:rsidRPr="0098095A">
              <w:rPr>
                <w:iCs/>
                <w:sz w:val="22"/>
                <w:szCs w:val="22"/>
              </w:rPr>
              <w:t xml:space="preserve">Стратегические и проектные технологии   </w:t>
            </w:r>
            <w:r w:rsidRPr="0098095A">
              <w:rPr>
                <w:sz w:val="22"/>
                <w:szCs w:val="22"/>
              </w:rPr>
              <w:t xml:space="preserve"> </w:t>
            </w:r>
            <w:r w:rsidR="00753F1A" w:rsidRPr="0098095A">
              <w:rPr>
                <w:sz w:val="22"/>
                <w:szCs w:val="22"/>
              </w:rPr>
              <w:t>развития регионов</w:t>
            </w:r>
            <w:r w:rsidRPr="0098095A">
              <w:rPr>
                <w:sz w:val="22"/>
                <w:szCs w:val="22"/>
              </w:rPr>
              <w:t xml:space="preserve"> РФ</w:t>
            </w:r>
            <w:r w:rsidR="00753F1A" w:rsidRPr="0098095A">
              <w:rPr>
                <w:sz w:val="22"/>
                <w:szCs w:val="22"/>
              </w:rPr>
              <w:t>.</w:t>
            </w:r>
          </w:p>
          <w:p w14:paraId="460CFF1B" w14:textId="31C5B6EC" w:rsidR="00E4606E" w:rsidRPr="0098095A" w:rsidRDefault="00E4606E" w:rsidP="00847952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30F0" w14:textId="341FA112" w:rsidR="0008330B" w:rsidRPr="0098095A" w:rsidRDefault="0008330B" w:rsidP="00847952">
            <w:pPr>
              <w:keepNext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Стратегия пространственного развития РФ</w:t>
            </w:r>
            <w:r w:rsidR="00753F1A" w:rsidRPr="0098095A">
              <w:rPr>
                <w:bCs/>
                <w:sz w:val="22"/>
                <w:szCs w:val="22"/>
              </w:rPr>
              <w:t>.</w:t>
            </w:r>
          </w:p>
          <w:p w14:paraId="7BA378C2" w14:textId="3C730495" w:rsidR="00E4606E" w:rsidRPr="0098095A" w:rsidRDefault="0008330B" w:rsidP="00847952">
            <w:pPr>
              <w:keepNext/>
              <w:rPr>
                <w:b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Анализ зарубежного опыта проектного и программного управления в области развития региональных   систем</w:t>
            </w:r>
            <w:r w:rsidR="00753F1A" w:rsidRPr="0098095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8B77" w14:textId="5B523D81" w:rsidR="00E4606E" w:rsidRPr="0098095A" w:rsidRDefault="00C04B36" w:rsidP="00847952">
            <w:pPr>
              <w:keepNext/>
              <w:jc w:val="both"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Подготовка информационного сообщения</w:t>
            </w:r>
            <w:r w:rsidR="00F605D5" w:rsidRPr="0098095A">
              <w:rPr>
                <w:bCs/>
                <w:sz w:val="22"/>
                <w:szCs w:val="22"/>
              </w:rPr>
              <w:t>.</w:t>
            </w:r>
          </w:p>
          <w:p w14:paraId="5AA2F6E8" w14:textId="6FF313F9" w:rsidR="00C04B36" w:rsidRPr="0098095A" w:rsidRDefault="00C04B36" w:rsidP="00847952">
            <w:pPr>
              <w:keepNext/>
              <w:jc w:val="both"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Составление сводной (обобщающей) таблицы   по анализу зарубежного опыта в рассматриваемой области</w:t>
            </w:r>
            <w:r w:rsidR="00F605D5" w:rsidRPr="0098095A">
              <w:rPr>
                <w:bCs/>
                <w:sz w:val="22"/>
                <w:szCs w:val="22"/>
              </w:rPr>
              <w:t>.</w:t>
            </w:r>
          </w:p>
          <w:p w14:paraId="495CB565" w14:textId="5E9FADED" w:rsidR="00C04B36" w:rsidRPr="0098095A" w:rsidRDefault="00C04B36" w:rsidP="00847952">
            <w:pPr>
              <w:keepNext/>
              <w:jc w:val="both"/>
              <w:rPr>
                <w:bCs/>
                <w:sz w:val="22"/>
                <w:szCs w:val="22"/>
              </w:rPr>
            </w:pPr>
          </w:p>
        </w:tc>
      </w:tr>
      <w:tr w:rsidR="0098095A" w:rsidRPr="0098095A" w14:paraId="177171AA" w14:textId="77777777" w:rsidTr="006A448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213" w14:textId="5CFAE018" w:rsidR="00753F1A" w:rsidRPr="0098095A" w:rsidRDefault="00FC204E" w:rsidP="00847952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  <w:lang w:eastAsia="ar-SA"/>
              </w:rPr>
              <w:t xml:space="preserve">Тема </w:t>
            </w:r>
            <w:r w:rsidR="00E4606E" w:rsidRPr="0098095A">
              <w:rPr>
                <w:sz w:val="22"/>
                <w:szCs w:val="22"/>
              </w:rPr>
              <w:t xml:space="preserve">4.    </w:t>
            </w:r>
          </w:p>
          <w:p w14:paraId="11E0D0D9" w14:textId="1F73DC73" w:rsidR="00E4606E" w:rsidRPr="0098095A" w:rsidRDefault="00E4606E" w:rsidP="00847952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Цифровизация развития региональных социально-экономических систем</w:t>
            </w:r>
            <w:r w:rsidR="00FC204E" w:rsidRPr="0098095A">
              <w:rPr>
                <w:sz w:val="22"/>
                <w:szCs w:val="22"/>
              </w:rPr>
              <w:t>.</w:t>
            </w:r>
          </w:p>
          <w:p w14:paraId="27029FA4" w14:textId="4761E6D2" w:rsidR="00E4606E" w:rsidRPr="0098095A" w:rsidRDefault="00E4606E" w:rsidP="00847952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A2C5" w14:textId="3ADCF88D" w:rsidR="0008330B" w:rsidRPr="0098095A" w:rsidRDefault="0008330B" w:rsidP="00847952">
            <w:pPr>
              <w:pStyle w:val="af5"/>
              <w:widowControl/>
              <w:suppressAutoHyphens w:val="0"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Измеряемость цифровизации регионов РФ</w:t>
            </w:r>
            <w:r w:rsidR="00FC204E" w:rsidRPr="0098095A">
              <w:rPr>
                <w:sz w:val="22"/>
                <w:szCs w:val="22"/>
              </w:rPr>
              <w:t>.</w:t>
            </w:r>
          </w:p>
          <w:p w14:paraId="2AB326FA" w14:textId="77777777" w:rsidR="00E4606E" w:rsidRPr="0098095A" w:rsidRDefault="00E4606E" w:rsidP="00847952">
            <w:pPr>
              <w:keepNext/>
              <w:rPr>
                <w:b/>
                <w:sz w:val="22"/>
                <w:szCs w:val="22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FCFE" w14:textId="53E9CB27" w:rsidR="0008330B" w:rsidRPr="0098095A" w:rsidRDefault="0008330B" w:rsidP="00847952">
            <w:pPr>
              <w:keepNext/>
              <w:jc w:val="both"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Систематизация исследований</w:t>
            </w:r>
            <w:r w:rsidR="00C04B36" w:rsidRPr="0098095A">
              <w:rPr>
                <w:bCs/>
                <w:sz w:val="22"/>
                <w:szCs w:val="22"/>
              </w:rPr>
              <w:t>, доклад, обсуждение</w:t>
            </w:r>
            <w:r w:rsidR="00FC204E" w:rsidRPr="0098095A">
              <w:rPr>
                <w:bCs/>
                <w:sz w:val="22"/>
                <w:szCs w:val="22"/>
              </w:rPr>
              <w:t>:</w:t>
            </w:r>
          </w:p>
          <w:p w14:paraId="21AA3E59" w14:textId="5534C700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Бекбергенева, Д.Е. Модель процесса цифровизации региональной экономики // Вестник Самарского муниципального института управления. 2020. №4. С.17- 22. </w:t>
            </w:r>
          </w:p>
          <w:p w14:paraId="3261DE9F" w14:textId="097A5B1B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Белоусов, Ю.В., Тимофеева, О.И. Методология определения цифровой экономики. Мир новой экономики. 2019. 13(4):79-89. [Электронный </w:t>
            </w:r>
            <w:r w:rsidRPr="0098095A">
              <w:rPr>
                <w:sz w:val="22"/>
                <w:szCs w:val="22"/>
              </w:rPr>
              <w:lastRenderedPageBreak/>
              <w:t xml:space="preserve">ресурс]. Режим доступа: </w:t>
            </w:r>
            <w:hyperlink r:id="rId11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https://doi.org/10.26794/2220-6469-2019-13-4-79-89</w:t>
              </w:r>
            </w:hyperlink>
            <w:r w:rsidRPr="0098095A">
              <w:rPr>
                <w:sz w:val="22"/>
                <w:szCs w:val="22"/>
              </w:rPr>
              <w:t>.</w:t>
            </w:r>
          </w:p>
          <w:p w14:paraId="68996AA8" w14:textId="0345855A" w:rsidR="00C04B36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Букреев, С.А. Стратегирование структурных преобразований в экономике регионов России: новые тенденции и направления совершенствования. [Электронный ресурс]. Режим доступа: https://docviewer.yandex.ru/view /121332298</w:t>
            </w:r>
          </w:p>
          <w:p w14:paraId="0EB48D3F" w14:textId="0BA7900E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Бухт, Р., Хикс, Р. Определение, концепция и измерение цифровой экономики // Вестник международных организаций. 2018. Т. 13. № 2. С. 143–172 (на русском и английском языках). DOI: 10.17323/1996-7845-2018-02-07. </w:t>
            </w:r>
          </w:p>
          <w:p w14:paraId="486D5288" w14:textId="5ECC3742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Вилькен, В.В. Управление региональным развитием в условиях цифровой экономики: дис.… канд. экон. наук: 08.00.05 / В. В. Вилькен. М., 2019. 242 с. </w:t>
            </w:r>
          </w:p>
          <w:p w14:paraId="26F3ABEE" w14:textId="6A445561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Виноградов, А.И. Сущность цифровой экономики и ее воздействие на процессы управления в регионе. [Электронный ресурс]. Режим доступа: </w:t>
            </w:r>
            <w:hyperlink r:id="rId12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https://cyberleninka.ru/article/n/suschnost-tsifrovoy-ekonomiki-i-ee-vozdeystvie-naprotsessy-upravleniya-v-regione/viewer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1334744B" w14:textId="77777777" w:rsidR="008415C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Вызовы XXI века: как меняет мир четвертая промышленная революция. [Электронный ресурс]. Режим доступа: </w:t>
            </w:r>
            <w:hyperlink r:id="rId13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https://forumspb.com/news/news/vyzovyxxi-veka-kak-menyaet-mir-chetvertaya-promyshlennaya-revolyutsiya/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039F8D27" w14:textId="4B5EE999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Герасимов, А. Цифровое производство цифровых продуктов в цифровой экономике. Корпоративные информационные системы, [Тема номера], Connect WIT 2018 №1-2. [Электронный ресурс]. Режим доступа: </w:t>
            </w:r>
            <w:hyperlink r:id="rId14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https://www.connectwit.ru/tsifrovaya-ekonomika-chto-novogo.html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18960573" w14:textId="72389EFF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Дохолян, С.В., Петросянц, В.З., Садыкова, А.М. Особенности структурных преобразований в трансформационной экономике. [Электронный ресурс]. Режим доступа: </w:t>
            </w:r>
            <w:hyperlink r:id="rId15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https://cyberleninka.ru/article/n/osobennostistrukturnyhpreobrazovaniy-v-transformatsionnoy-ekonomike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040D6FF0" w14:textId="66205EBA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Кох, Л.В., Кох, Ю.В. Анализ существующих подходов к измерению цифровой экономики // Научно-технические ведомости СПбГПУ. Экономические науки. 2019. Т. 12, № 4. </w:t>
            </w:r>
            <w:r w:rsidRPr="0098095A">
              <w:rPr>
                <w:sz w:val="22"/>
                <w:szCs w:val="22"/>
              </w:rPr>
              <w:lastRenderedPageBreak/>
              <w:t xml:space="preserve">С. 78–89. DOI: 10.18721/JE.12407. </w:t>
            </w:r>
          </w:p>
          <w:p w14:paraId="219D3CC4" w14:textId="620E031A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Кочетков, Е.П. Цифровая трансформация экономики и технологические революции: вызовы для текущей парадигмы менеджмента и антикризисного управления // Стратегические решения и риск-менеджмент. 2019. Т. 10. № 4. С. 330–341.DOI: 10.17747/2618-947X-2019-4-330-341. 11/13 </w:t>
            </w:r>
          </w:p>
          <w:p w14:paraId="77C15506" w14:textId="1229D2B3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Кочеткова, Т.С. Применение процессного подхода к управлению региональным развитием в условиях цифровизации // Современные инновационные технологии и проблемы устойчивого развития в условиях цифровой экономики: сб. ст. XV междунар. науч.-практ. конф. (Минск, 24 июня 2021 года) / Минский филиал РЭУ им. Г. В. Плеханова; редкол.: А. Б. Елисеев, И. А. Маньковский (гл. ред.) [и др.]. – </w:t>
            </w:r>
            <w:proofErr w:type="gramStart"/>
            <w:r w:rsidRPr="0098095A">
              <w:rPr>
                <w:sz w:val="22"/>
                <w:szCs w:val="22"/>
              </w:rPr>
              <w:t>Минск :</w:t>
            </w:r>
            <w:proofErr w:type="gramEnd"/>
            <w:r w:rsidRPr="0098095A">
              <w:rPr>
                <w:sz w:val="22"/>
                <w:szCs w:val="22"/>
              </w:rPr>
              <w:t xml:space="preserve"> БГАТУ, 2021. – 200 с. </w:t>
            </w:r>
          </w:p>
          <w:p w14:paraId="2BE4776B" w14:textId="0BB0C5EC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Кушнарев, А.А. Структурные преобразования экономики как особый объект управления. [Электронный ресурс]. Режим доступа: </w:t>
            </w:r>
            <w:hyperlink r:id="rId16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https://cyberleninka.ru/article/n/strukturnye-preobrazovaniyaekonomiki-kak-osobyyobekt-upravleniya</w:t>
              </w:r>
            </w:hyperlink>
            <w:r w:rsidRPr="0098095A">
              <w:rPr>
                <w:sz w:val="22"/>
                <w:szCs w:val="22"/>
              </w:rPr>
              <w:t>.</w:t>
            </w:r>
          </w:p>
          <w:p w14:paraId="25127D42" w14:textId="5DFAD7C1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Садовая, Е.С., Сауткина, В.А., Зенков, А.Р. Формирование новой социальной реальности: технологические вызовы. – М.: ИМЭМО РАН, 2019. – 190 с. </w:t>
            </w:r>
          </w:p>
          <w:p w14:paraId="55A92459" w14:textId="11AEC6E5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Санкции поменяли географию конкурентных преимуществ российских регионов. [Электронный ресурс]. Режим доступа: </w:t>
            </w:r>
            <w:hyperlink r:id="rId17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https://www.ng.ru/economics/2022-04-21/1_8424_sanctions.html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4778A3AA" w14:textId="3B3F44D0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Стратегия цифровой трансформации: написать, чтобы выполнить / под ред. Е. Г. Потаповой, П. М. Потеева, М. С. Шклярук. – </w:t>
            </w:r>
            <w:proofErr w:type="gramStart"/>
            <w:r w:rsidRPr="0098095A">
              <w:rPr>
                <w:sz w:val="22"/>
                <w:szCs w:val="22"/>
              </w:rPr>
              <w:t>М.:РАНХиГС</w:t>
            </w:r>
            <w:proofErr w:type="gramEnd"/>
            <w:r w:rsidRPr="0098095A">
              <w:rPr>
                <w:sz w:val="22"/>
                <w:szCs w:val="22"/>
              </w:rPr>
              <w:t xml:space="preserve">, 2021. – 184 с. </w:t>
            </w:r>
          </w:p>
          <w:p w14:paraId="72A4CA6F" w14:textId="3628097B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Цифровая трансформация экономики: государство, бизнес, общество: Монография / колл. авторов: под науч. ред. Н. П. Кононковой. – М.: ТЕИС, 2019. – 160 с. </w:t>
            </w:r>
          </w:p>
          <w:p w14:paraId="61A6916B" w14:textId="77777777" w:rsidR="008415C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Цифровая экономика России. [Электронный ресурс]. Режим доступа: https://www.tadviser.ru/index.php/Статья:Цифровая_экономика_России</w:t>
            </w:r>
          </w:p>
          <w:p w14:paraId="3B421A23" w14:textId="5FD0A068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Что такое индустрия 4.0 и что нужно о ней знать. [Электронный ресурс]. Режим доступа: </w:t>
            </w:r>
            <w:hyperlink r:id="rId18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https://trends.rbc.ru/trends/industry/5e740c5b9a79470c22dd13e7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2D83B51A" w14:textId="278CB95D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Чулок, А. Четыре промышленные революции. [Электронный ресурс]. Режим доступа: </w:t>
            </w:r>
            <w:hyperlink r:id="rId19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https://postnauka.ru/wtf/155993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2F415B88" w14:textId="5CED36F8" w:rsidR="0008330B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Экономика знаний и новая парадигма развития человеческого капитала. [Электронный ресурс]. Режим доступа: </w:t>
            </w:r>
            <w:hyperlink r:id="rId20" w:history="1">
              <w:r w:rsidRPr="0098095A">
                <w:rPr>
                  <w:rStyle w:val="aff1"/>
                  <w:color w:val="auto"/>
                  <w:sz w:val="22"/>
                  <w:szCs w:val="22"/>
                </w:rPr>
                <w:t>https://forumspb.com/news/news/ekonomika-znanij-i-novaja-paradigma-razvitijachelovecheskogo-kapitala/</w:t>
              </w:r>
            </w:hyperlink>
            <w:r w:rsidRPr="0098095A">
              <w:rPr>
                <w:sz w:val="22"/>
                <w:szCs w:val="22"/>
              </w:rPr>
              <w:t xml:space="preserve">. </w:t>
            </w:r>
          </w:p>
          <w:p w14:paraId="35EB1AD7" w14:textId="1DC2337C" w:rsidR="00E4606E" w:rsidRPr="0098095A" w:rsidRDefault="0008330B" w:rsidP="00F101A3">
            <w:pPr>
              <w:pStyle w:val="af5"/>
              <w:keepNext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Эксперты назвали самые уязвимые регионы в санкционный кризис. Успешные промышленные центры окажутся в зоне риска. [Электронный ресурс]. Режим доступа: </w:t>
            </w:r>
            <w:hyperlink r:id="rId21" w:history="1">
              <w:r w:rsidR="00AB4909" w:rsidRPr="0098095A">
                <w:rPr>
                  <w:rStyle w:val="aff1"/>
                  <w:color w:val="auto"/>
                  <w:sz w:val="22"/>
                  <w:szCs w:val="22"/>
                </w:rPr>
                <w:t>https://www.rbc.ru/economics/21/04/2022/625fe5be9a79470dc4d53c55</w:t>
              </w:r>
            </w:hyperlink>
            <w:r w:rsidR="00AB4909" w:rsidRPr="0098095A">
              <w:rPr>
                <w:sz w:val="22"/>
                <w:szCs w:val="22"/>
              </w:rPr>
              <w:t xml:space="preserve"> </w:t>
            </w:r>
          </w:p>
        </w:tc>
      </w:tr>
      <w:tr w:rsidR="0098095A" w:rsidRPr="0098095A" w14:paraId="1B64E03E" w14:textId="77777777" w:rsidTr="00B10221">
        <w:trPr>
          <w:trHeight w:val="31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79E1" w14:textId="4B23670B" w:rsidR="00753F1A" w:rsidRPr="0098095A" w:rsidRDefault="00FC204E" w:rsidP="00847952">
            <w:pPr>
              <w:pStyle w:val="af5"/>
              <w:widowControl/>
              <w:suppressAutoHyphens w:val="0"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  <w:lang w:eastAsia="ar-SA"/>
              </w:rPr>
              <w:lastRenderedPageBreak/>
              <w:t xml:space="preserve">Тема </w:t>
            </w:r>
            <w:r w:rsidR="00E4606E" w:rsidRPr="0098095A">
              <w:rPr>
                <w:sz w:val="22"/>
                <w:szCs w:val="22"/>
              </w:rPr>
              <w:t xml:space="preserve">5.  </w:t>
            </w:r>
          </w:p>
          <w:p w14:paraId="78B8BE0A" w14:textId="6BA473B1" w:rsidR="00E4606E" w:rsidRPr="0098095A" w:rsidRDefault="00E4606E" w:rsidP="00847952">
            <w:pPr>
              <w:pStyle w:val="af5"/>
              <w:widowControl/>
              <w:suppressAutoHyphens w:val="0"/>
              <w:ind w:left="0"/>
              <w:contextualSpacing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>Инновационные технологии и особенности регионального управления в условиях кризиса, обстоятельств непреодолимой силы и   экономических санкций</w:t>
            </w:r>
            <w:r w:rsidR="00753F1A" w:rsidRPr="0098095A">
              <w:rPr>
                <w:sz w:val="22"/>
                <w:szCs w:val="22"/>
              </w:rPr>
              <w:t>.</w:t>
            </w:r>
          </w:p>
          <w:p w14:paraId="46E4952C" w14:textId="77777777" w:rsidR="00E4606E" w:rsidRPr="0098095A" w:rsidRDefault="00E4606E" w:rsidP="00847952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E93C7" w14:textId="59574AF6" w:rsidR="0008330B" w:rsidRPr="0098095A" w:rsidRDefault="0008330B" w:rsidP="00847952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 Оценки   результативности инструмента регионального управления - мер господдержки, направленных на   стимулирования бизнеса   в условиях санкций Западных стран и США  </w:t>
            </w:r>
          </w:p>
          <w:p w14:paraId="4A3B8603" w14:textId="0C939943" w:rsidR="00E4606E" w:rsidRPr="0098095A" w:rsidRDefault="0008330B" w:rsidP="00B10221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b/>
                <w:sz w:val="22"/>
                <w:szCs w:val="22"/>
              </w:rPr>
            </w:pPr>
            <w:r w:rsidRPr="0098095A">
              <w:rPr>
                <w:sz w:val="22"/>
                <w:szCs w:val="22"/>
              </w:rPr>
              <w:t xml:space="preserve">  Оценка   результативности инструмента регионального управления - мер государственной поддержки    социальной сферы в условиях санкций Западных стран и США 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F070" w14:textId="18B803FA" w:rsidR="00E4606E" w:rsidRPr="0098095A" w:rsidRDefault="0008330B" w:rsidP="00847952">
            <w:pPr>
              <w:keepNext/>
              <w:jc w:val="both"/>
              <w:rPr>
                <w:bCs/>
                <w:sz w:val="22"/>
                <w:szCs w:val="22"/>
              </w:rPr>
            </w:pPr>
            <w:r w:rsidRPr="0098095A">
              <w:rPr>
                <w:bCs/>
                <w:sz w:val="22"/>
                <w:szCs w:val="22"/>
              </w:rPr>
              <w:t>Осуществление анализа и представление его в виде презентации, обсуждение</w:t>
            </w:r>
            <w:r w:rsidR="008415CB" w:rsidRPr="0098095A">
              <w:rPr>
                <w:bCs/>
                <w:sz w:val="22"/>
                <w:szCs w:val="22"/>
              </w:rPr>
              <w:t>.</w:t>
            </w:r>
          </w:p>
        </w:tc>
      </w:tr>
    </w:tbl>
    <w:p w14:paraId="19AEB939" w14:textId="77777777" w:rsidR="00CD7BD6" w:rsidRPr="0098095A" w:rsidRDefault="00CD7BD6" w:rsidP="00847952">
      <w:pPr>
        <w:rPr>
          <w:sz w:val="24"/>
          <w:szCs w:val="24"/>
        </w:rPr>
      </w:pPr>
    </w:p>
    <w:p w14:paraId="5F048ADC" w14:textId="77777777" w:rsidR="00CD7BD6" w:rsidRPr="0098095A" w:rsidRDefault="00CD7BD6" w:rsidP="00847952">
      <w:pPr>
        <w:rPr>
          <w:b/>
          <w:sz w:val="28"/>
          <w:szCs w:val="28"/>
        </w:rPr>
      </w:pPr>
    </w:p>
    <w:p w14:paraId="0DE9EDD2" w14:textId="2D897223" w:rsidR="00AB4909" w:rsidRPr="0098095A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19256909"/>
      <w:bookmarkStart w:id="22" w:name="_Toc136216774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1"/>
      <w:bookmarkEnd w:id="22"/>
    </w:p>
    <w:p w14:paraId="2A0828E9" w14:textId="77777777" w:rsidR="00F605D5" w:rsidRPr="0098095A" w:rsidRDefault="00F605D5" w:rsidP="00847952">
      <w:pPr>
        <w:jc w:val="center"/>
        <w:rPr>
          <w:b/>
          <w:i/>
          <w:sz w:val="28"/>
        </w:rPr>
      </w:pPr>
    </w:p>
    <w:p w14:paraId="7061C9D5" w14:textId="7D0E560D" w:rsidR="00D569C9" w:rsidRPr="0098095A" w:rsidRDefault="00B8045B" w:rsidP="00847952">
      <w:pPr>
        <w:jc w:val="center"/>
        <w:rPr>
          <w:b/>
          <w:i/>
          <w:sz w:val="28"/>
        </w:rPr>
      </w:pPr>
      <w:r w:rsidRPr="0098095A">
        <w:rPr>
          <w:b/>
          <w:i/>
          <w:sz w:val="28"/>
        </w:rPr>
        <w:t>Примерный перечень вопросов для подготовки к контрольной работе:</w:t>
      </w:r>
    </w:p>
    <w:p w14:paraId="7288F30D" w14:textId="44AC5068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Теоретические и практические аспекты организации и функционирования ТОСЭРов в РФ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0AE13189" w14:textId="5F725C24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Анализ деятельности эффективных технопарков и кластеров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7C361953" w14:textId="4145C54B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Анализ конкурентоспособности российских регионов</w:t>
      </w:r>
      <w:r w:rsidR="00224FFB" w:rsidRPr="0098095A">
        <w:rPr>
          <w:sz w:val="28"/>
          <w:szCs w:val="28"/>
        </w:rPr>
        <w:t>.</w:t>
      </w:r>
    </w:p>
    <w:p w14:paraId="42768D13" w14:textId="2CAE9D86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Анализ хода реализации региональных проектов, как технология достижения национальных целей и стратегических задач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2996CACE" w14:textId="0905CC42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Формирование условий для привлечения квалифицированных специалистов в регионы РФ</w:t>
      </w:r>
      <w:r w:rsidR="00224FFB" w:rsidRPr="0098095A">
        <w:rPr>
          <w:sz w:val="28"/>
          <w:szCs w:val="28"/>
        </w:rPr>
        <w:t>.</w:t>
      </w:r>
    </w:p>
    <w:p w14:paraId="18EF070C" w14:textId="2E5A072E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Взаимосвязь функций знания   в   развитии региональных инновационных систем. </w:t>
      </w:r>
    </w:p>
    <w:p w14:paraId="24EE1268" w14:textId="76B0719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Государственная поддержка инноваций на региональном уровне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5C44D85A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Государственно-частное партнерство в инновационном развитии </w:t>
      </w:r>
      <w:proofErr w:type="gramStart"/>
      <w:r w:rsidRPr="0098095A">
        <w:rPr>
          <w:sz w:val="28"/>
          <w:szCs w:val="28"/>
        </w:rPr>
        <w:t>регионов  РФ</w:t>
      </w:r>
      <w:proofErr w:type="gramEnd"/>
      <w:r w:rsidRPr="0098095A">
        <w:rPr>
          <w:sz w:val="28"/>
          <w:szCs w:val="28"/>
        </w:rPr>
        <w:t xml:space="preserve"> и за рубежом (основные понятия, примеры). </w:t>
      </w:r>
    </w:p>
    <w:p w14:paraId="4AC84642" w14:textId="6A01877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Группы показателей, используемые для измерения инновационности </w:t>
      </w:r>
      <w:r w:rsidRPr="0098095A">
        <w:rPr>
          <w:sz w:val="28"/>
          <w:szCs w:val="28"/>
        </w:rPr>
        <w:lastRenderedPageBreak/>
        <w:t>региона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003C39AE" w14:textId="57B5C3B4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Зарубежный опыт государственного управления развитием региональных инновационных систем</w:t>
      </w:r>
      <w:r w:rsidR="00224FFB" w:rsidRPr="0098095A">
        <w:rPr>
          <w:sz w:val="28"/>
          <w:szCs w:val="28"/>
        </w:rPr>
        <w:t>.</w:t>
      </w:r>
    </w:p>
    <w:p w14:paraId="217D8AAD" w14:textId="7321BF6E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Зарубежный опыт проектного управления в области развития региональных инновационных систем</w:t>
      </w:r>
      <w:r w:rsidR="00224FFB" w:rsidRPr="0098095A">
        <w:rPr>
          <w:sz w:val="28"/>
          <w:szCs w:val="28"/>
        </w:rPr>
        <w:t>.</w:t>
      </w:r>
    </w:p>
    <w:p w14:paraId="683DC6BE" w14:textId="70B9E681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Зарубежный опыт формирования региональных институтов развития</w:t>
      </w:r>
      <w:r w:rsidR="00224FFB" w:rsidRPr="0098095A">
        <w:rPr>
          <w:sz w:val="28"/>
          <w:szCs w:val="28"/>
        </w:rPr>
        <w:t>.</w:t>
      </w:r>
    </w:p>
    <w:p w14:paraId="24FE6295" w14:textId="26CCD355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Зарубежный опыт формирования ТОСЭРов</w:t>
      </w:r>
      <w:r w:rsidR="00224FFB" w:rsidRPr="0098095A">
        <w:rPr>
          <w:sz w:val="28"/>
          <w:szCs w:val="28"/>
        </w:rPr>
        <w:t>.</w:t>
      </w:r>
    </w:p>
    <w:p w14:paraId="4E18B5C3" w14:textId="5AF8D73A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Инновации как основа обеспечения конкурентоспособности национальной и региональной экономики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  </w:t>
      </w:r>
    </w:p>
    <w:p w14:paraId="501D2329" w14:textId="5945650D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Инновационная инфраструктура на региональном уровне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4B57E980" w14:textId="5642923E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Инновационная политика субъектов РФ</w:t>
      </w:r>
      <w:r w:rsidR="00224FFB" w:rsidRPr="0098095A">
        <w:rPr>
          <w:sz w:val="28"/>
          <w:szCs w:val="28"/>
        </w:rPr>
        <w:t>.</w:t>
      </w:r>
    </w:p>
    <w:p w14:paraId="06A5B356" w14:textId="52F12B4A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Инновационное развитие в документах стратегического планирования на региональном уровне</w:t>
      </w:r>
      <w:r w:rsidR="00224FFB" w:rsidRPr="0098095A">
        <w:rPr>
          <w:sz w:val="28"/>
          <w:szCs w:val="28"/>
        </w:rPr>
        <w:t>.</w:t>
      </w:r>
    </w:p>
    <w:p w14:paraId="1DDDA9EF" w14:textId="09169CC3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Информационная поддержка инновационного развития регионов</w:t>
      </w:r>
      <w:r w:rsidR="00224FFB" w:rsidRPr="0098095A">
        <w:rPr>
          <w:sz w:val="28"/>
          <w:szCs w:val="28"/>
        </w:rPr>
        <w:t>.</w:t>
      </w:r>
    </w:p>
    <w:p w14:paraId="5BCCF86F" w14:textId="4388A76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Преодоление социальных рисков цифровой экономики в регионах России</w:t>
      </w:r>
      <w:r w:rsidR="00224FFB" w:rsidRPr="0098095A">
        <w:rPr>
          <w:sz w:val="28"/>
          <w:szCs w:val="28"/>
        </w:rPr>
        <w:t>.</w:t>
      </w:r>
    </w:p>
    <w:p w14:paraId="151298CA" w14:textId="77777777" w:rsidR="00224FFB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Карта кластеров России. Показатели оценки кластеров.</w:t>
      </w:r>
    </w:p>
    <w:p w14:paraId="46F8213F" w14:textId="4497A4F9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Кластеризация и создание технопарков как инструментарий коммерциализации и диффузии инноваций в региональных инновационных системах в посткризисный период</w:t>
      </w:r>
      <w:r w:rsidR="00224FFB" w:rsidRPr="0098095A">
        <w:rPr>
          <w:sz w:val="28"/>
          <w:szCs w:val="28"/>
        </w:rPr>
        <w:t>.</w:t>
      </w:r>
    </w:p>
    <w:p w14:paraId="38203B10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Концепция «обучающегося» региона и ее практическое воплощение в системе регионального управления.</w:t>
      </w:r>
    </w:p>
    <w:p w14:paraId="4786B219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Концепция «умной специализации» и ее практическое воплощение в системе регионального управления.</w:t>
      </w:r>
    </w:p>
    <w:p w14:paraId="156B4865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Концепция «умных» городов. Концепция идеополиса. Практическое воплощение этих концепций в системе регионального управления.</w:t>
      </w:r>
    </w:p>
    <w:p w14:paraId="4FC4FFF7" w14:textId="0340158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Корпоративные венчурные фонд как новый инструмент развития высоких технологий в регионах России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539C8630" w14:textId="04884669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Кризис пандемии </w:t>
      </w:r>
      <w:r w:rsidR="00224FFB" w:rsidRPr="0098095A">
        <w:rPr>
          <w:sz w:val="28"/>
          <w:szCs w:val="28"/>
          <w:lang w:val="en-US"/>
        </w:rPr>
        <w:t>COVID</w:t>
      </w:r>
      <w:r w:rsidRPr="0098095A">
        <w:rPr>
          <w:sz w:val="28"/>
          <w:szCs w:val="28"/>
        </w:rPr>
        <w:t>-19 и его влияние на инновационное развитие региональных производственных подсистем</w:t>
      </w:r>
      <w:r w:rsidR="00224FFB" w:rsidRPr="0098095A">
        <w:rPr>
          <w:sz w:val="28"/>
          <w:szCs w:val="28"/>
        </w:rPr>
        <w:t>.</w:t>
      </w:r>
    </w:p>
    <w:p w14:paraId="36D4C903" w14:textId="7F91E6F8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Международная оценка инновационного развития регионов</w:t>
      </w:r>
      <w:r w:rsidR="00224FFB" w:rsidRPr="0098095A">
        <w:rPr>
          <w:sz w:val="28"/>
          <w:szCs w:val="28"/>
        </w:rPr>
        <w:t>.</w:t>
      </w:r>
    </w:p>
    <w:p w14:paraId="045F4DAA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Международные технологические центры и их роль в инновационном развитии регионов.</w:t>
      </w:r>
    </w:p>
    <w:p w14:paraId="57331C91" w14:textId="1B56AFE8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Методы оценки эффективности функционирования региональных инновационных систем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5EDBCE26" w14:textId="6462A153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Механизм развития региональных инновационных систем в региональной инновационной системе. </w:t>
      </w:r>
    </w:p>
    <w:p w14:paraId="2A0B709E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Модели инновационного развития регионов (ОЭСР).</w:t>
      </w:r>
    </w:p>
    <w:p w14:paraId="13EC2316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Назначение Европейской платформы кластерного сотрудничества.</w:t>
      </w:r>
    </w:p>
    <w:p w14:paraId="650AB39E" w14:textId="3187DF8B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Научно-теоретическая база развития инновационных систем в пространстве национального хозяйства (теории К. Фримена Б.-А. Лундвалла, Р. Нельсоном, К. Эдквиста, М.Портера)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6699B02E" w14:textId="10E3E8AA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Определение направлений   трансформации   региональных инновационных систем в РФ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3108B140" w14:textId="12618845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Организация инновационной инфраструктуры регионов РФ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3584A43D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lastRenderedPageBreak/>
        <w:t xml:space="preserve">Основные направления государственного развития цифрового общества на примере Национального проекта «Цифровая экономика»: региональный аспект  </w:t>
      </w:r>
    </w:p>
    <w:p w14:paraId="0B9503C2" w14:textId="7D5AE255" w:rsidR="00224FFB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Основные направления инновационной деятельности в РФ</w:t>
      </w:r>
      <w:r w:rsidR="00224FFB" w:rsidRPr="0098095A">
        <w:rPr>
          <w:sz w:val="28"/>
          <w:szCs w:val="28"/>
        </w:rPr>
        <w:t>.</w:t>
      </w:r>
    </w:p>
    <w:p w14:paraId="04A913A8" w14:textId="4E75784D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Основные направления формирования и развития инновационных сред в регионах РФ.  </w:t>
      </w:r>
    </w:p>
    <w:p w14:paraId="6563D418" w14:textId="22A9E1CC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Основные показатели оценки инновационного развития региона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41CC822C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Основные показатели оценки инновационного развития региона.</w:t>
      </w:r>
    </w:p>
    <w:p w14:paraId="77385333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Основные понятия и этапы регионального проекта.</w:t>
      </w:r>
    </w:p>
    <w:p w14:paraId="46DCD3D2" w14:textId="6A481FF4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Особенности национальных, федеральных и региональных проектов как инструмента воздействия на развитие субъектов РФ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20B708B7" w14:textId="6BFED3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Особенности функционирования бизнес-инкубаторов в РФ и за рубежом</w:t>
      </w:r>
      <w:r w:rsidR="00224FFB" w:rsidRPr="0098095A">
        <w:rPr>
          <w:sz w:val="28"/>
          <w:szCs w:val="28"/>
        </w:rPr>
        <w:t>.</w:t>
      </w:r>
    </w:p>
    <w:p w14:paraId="28D61DC3" w14:textId="2A0377CA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Особые экономические зоны и технико-внедренческие зоны</w:t>
      </w:r>
      <w:r w:rsidR="00224FFB" w:rsidRPr="0098095A">
        <w:rPr>
          <w:sz w:val="28"/>
          <w:szCs w:val="28"/>
        </w:rPr>
        <w:t>.</w:t>
      </w:r>
    </w:p>
    <w:p w14:paraId="39408E0B" w14:textId="69F5B5A4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Оценка современной практики воздействия государства на развитие региональных инновационных систем</w:t>
      </w:r>
      <w:r w:rsidR="00224FFB" w:rsidRPr="0098095A">
        <w:rPr>
          <w:sz w:val="28"/>
          <w:szCs w:val="28"/>
        </w:rPr>
        <w:t>.</w:t>
      </w:r>
    </w:p>
    <w:p w14:paraId="7C960B6B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Платформа инновационной политики (Innovation Policy Platform, IPP).</w:t>
      </w:r>
    </w:p>
    <w:p w14:paraId="2340F664" w14:textId="6360B3B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Политика территориальных кластеров и её эффективность</w:t>
      </w:r>
      <w:r w:rsidR="00224FFB" w:rsidRPr="0098095A">
        <w:rPr>
          <w:sz w:val="28"/>
          <w:szCs w:val="28"/>
        </w:rPr>
        <w:t>.</w:t>
      </w:r>
    </w:p>
    <w:p w14:paraId="0E39312C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Политика территориальных кластеров и её эффективность.</w:t>
      </w:r>
    </w:p>
    <w:p w14:paraId="4456B602" w14:textId="0908D1FB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Региональные институты развития: практические аспекты и оценка их роли в системе регионального управления.</w:t>
      </w:r>
    </w:p>
    <w:p w14:paraId="4D915054" w14:textId="66EC8022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Практическое аспекты формирования инновационной среды в системе регионального управления.</w:t>
      </w:r>
    </w:p>
    <w:p w14:paraId="5AC38C0B" w14:textId="1B1829D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Потенциал наращивания конкурентоспособности региона</w:t>
      </w:r>
      <w:r w:rsidR="00224FFB" w:rsidRPr="0098095A">
        <w:rPr>
          <w:sz w:val="28"/>
          <w:szCs w:val="28"/>
        </w:rPr>
        <w:t>.</w:t>
      </w:r>
    </w:p>
    <w:p w14:paraId="2CE50A45" w14:textId="47C8BDBB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Правовые основы инновационно-инвестиционной деятельности в регионах Р</w:t>
      </w:r>
      <w:r w:rsidR="00224FFB" w:rsidRPr="0098095A">
        <w:rPr>
          <w:sz w:val="28"/>
          <w:szCs w:val="28"/>
        </w:rPr>
        <w:t>Ф.</w:t>
      </w:r>
      <w:r w:rsidRPr="0098095A">
        <w:rPr>
          <w:sz w:val="28"/>
          <w:szCs w:val="28"/>
        </w:rPr>
        <w:t xml:space="preserve"> </w:t>
      </w:r>
    </w:p>
    <w:p w14:paraId="69C7B502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98095A">
        <w:rPr>
          <w:sz w:val="28"/>
          <w:szCs w:val="28"/>
          <w:lang w:eastAsia="x-none"/>
        </w:rPr>
        <w:t>Признаки и индикаторы инновационного типа развития.</w:t>
      </w:r>
    </w:p>
    <w:p w14:paraId="36F80EFD" w14:textId="7B239C53" w:rsidR="00224FFB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Производство   высокотехнологичной продукции в регионах РФ: управленческие аспекты</w:t>
      </w:r>
      <w:r w:rsidR="00224FFB" w:rsidRPr="0098095A">
        <w:rPr>
          <w:sz w:val="28"/>
          <w:szCs w:val="28"/>
        </w:rPr>
        <w:t>.</w:t>
      </w:r>
    </w:p>
    <w:p w14:paraId="6DC762A7" w14:textId="3FB16E6F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Ранги регионов РФ по условиям и результатам развития высокотехнологичного бизнеса.  </w:t>
      </w:r>
    </w:p>
    <w:p w14:paraId="1520993B" w14:textId="203123DA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Региональная инновационная политика и ее трансформация в свете концепции региональных инновационных систем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1EA329F4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Региональная инновационная политика России. </w:t>
      </w:r>
    </w:p>
    <w:p w14:paraId="672A0D29" w14:textId="183913E0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Региональная кластерная политика и социально-экономические эффекты ее реализации</w:t>
      </w:r>
      <w:r w:rsidR="00224FFB" w:rsidRPr="0098095A">
        <w:rPr>
          <w:sz w:val="28"/>
          <w:szCs w:val="28"/>
        </w:rPr>
        <w:t>.</w:t>
      </w:r>
    </w:p>
    <w:p w14:paraId="5347DE65" w14:textId="60BC3C42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Региональная специфика национальной технологической инициативы</w:t>
      </w:r>
      <w:r w:rsidR="00224FFB" w:rsidRPr="0098095A">
        <w:rPr>
          <w:sz w:val="28"/>
          <w:szCs w:val="28"/>
        </w:rPr>
        <w:t>.</w:t>
      </w:r>
    </w:p>
    <w:p w14:paraId="32FB0B11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Региональные инновационные системы России и их структура. </w:t>
      </w:r>
    </w:p>
    <w:p w14:paraId="4A800D95" w14:textId="30609F8C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Региональные технологии стимулирования развития инновационной деятельности организаций</w:t>
      </w:r>
      <w:r w:rsidR="00224FFB" w:rsidRPr="0098095A">
        <w:rPr>
          <w:sz w:val="28"/>
          <w:szCs w:val="28"/>
        </w:rPr>
        <w:t>.</w:t>
      </w:r>
    </w:p>
    <w:p w14:paraId="2D95F9C7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Региональный инновационный рейтинг Regional Innovation Scoreboard (EU).</w:t>
      </w:r>
    </w:p>
    <w:p w14:paraId="6D9C094D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Региональный стандарт НТИ и методические рекомендации к нему.</w:t>
      </w:r>
    </w:p>
    <w:p w14:paraId="161DD027" w14:textId="6E26CF5C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Региональный форсайт как инструмент определения направлений развития региональной инновационной системы  </w:t>
      </w:r>
    </w:p>
    <w:p w14:paraId="10C72157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Рейтинг инновационных регионов России. </w:t>
      </w:r>
    </w:p>
    <w:p w14:paraId="4256D0C9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Рейтинг инновационных регионов России. Методика их оценки.</w:t>
      </w:r>
    </w:p>
    <w:p w14:paraId="1794821E" w14:textId="5DE66116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lastRenderedPageBreak/>
        <w:t>Роль инноваций в обеспечении конкурентоспособности региона</w:t>
      </w:r>
    </w:p>
    <w:p w14:paraId="37507D3C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Роль инновационной активности предприятий региона в его социально-экономическом развитии</w:t>
      </w:r>
    </w:p>
    <w:p w14:paraId="15561231" w14:textId="77777777" w:rsidR="00224FFB" w:rsidRPr="0098095A" w:rsidRDefault="00D569C9" w:rsidP="00F101A3">
      <w:pPr>
        <w:pStyle w:val="af5"/>
        <w:widowControl/>
        <w:numPr>
          <w:ilvl w:val="0"/>
          <w:numId w:val="12"/>
        </w:numPr>
        <w:suppressAutoHyphens w:val="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Роль инновационной деятельности организаций региона в структуре его экономики</w:t>
      </w:r>
      <w:r w:rsidR="00224FFB" w:rsidRPr="0098095A">
        <w:rPr>
          <w:sz w:val="28"/>
          <w:szCs w:val="28"/>
        </w:rPr>
        <w:t>.</w:t>
      </w:r>
    </w:p>
    <w:p w14:paraId="2C33C4E5" w14:textId="017C296A" w:rsidR="00224FFB" w:rsidRPr="0098095A" w:rsidRDefault="00D569C9" w:rsidP="00F101A3">
      <w:pPr>
        <w:pStyle w:val="af5"/>
        <w:widowControl/>
        <w:numPr>
          <w:ilvl w:val="0"/>
          <w:numId w:val="12"/>
        </w:numPr>
        <w:suppressAutoHyphens w:val="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Роль региональных институтов развития в поддержке инновационной деятельности регионов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 </w:t>
      </w:r>
    </w:p>
    <w:p w14:paraId="4D8797D4" w14:textId="707988A6" w:rsidR="00D569C9" w:rsidRPr="0098095A" w:rsidRDefault="00D569C9" w:rsidP="00F101A3">
      <w:pPr>
        <w:pStyle w:val="af5"/>
        <w:widowControl/>
        <w:numPr>
          <w:ilvl w:val="0"/>
          <w:numId w:val="12"/>
        </w:numPr>
        <w:suppressAutoHyphens w:val="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Структура управления инновационной деятельностью в России и за рубежом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3DC1ACFB" w14:textId="0C3D7EA9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Сущность цифровизации экономики региона. Взаимосвязь цифровизации и инновационного развития региональной экономики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</w:t>
      </w:r>
    </w:p>
    <w:p w14:paraId="4A15E54F" w14:textId="2E30C8FA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Теория и практика региональных кластеров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450AF685" w14:textId="209ADF69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Технологические платформы в России и за рубежом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50A01898" w14:textId="45B1B37E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Технопарки, бизнес-инкубаторы как технологии в региональном управлении</w:t>
      </w:r>
    </w:p>
    <w:p w14:paraId="28DC559D" w14:textId="4D3FBC2B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Управление рисками при планировании и реализации региональных проектов  </w:t>
      </w:r>
    </w:p>
    <w:p w14:paraId="27CD2C12" w14:textId="77777777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  <w:lang w:eastAsia="x-none"/>
        </w:rPr>
      </w:pPr>
      <w:r w:rsidRPr="0098095A">
        <w:rPr>
          <w:sz w:val="28"/>
          <w:szCs w:val="28"/>
          <w:lang w:eastAsia="x-none"/>
        </w:rPr>
        <w:t>Факторы и условия перехода экономики на инновационный тип развития.</w:t>
      </w:r>
    </w:p>
    <w:p w14:paraId="052085AF" w14:textId="6B130343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Формирование новых драйверов регионального роста. Место и роль процесса коммерциализации и диффузии инноваций в региональном развитии</w:t>
      </w:r>
      <w:r w:rsidR="00224FFB" w:rsidRPr="0098095A">
        <w:rPr>
          <w:sz w:val="28"/>
          <w:szCs w:val="28"/>
        </w:rPr>
        <w:t>.</w:t>
      </w:r>
    </w:p>
    <w:p w14:paraId="4BB54791" w14:textId="53710F7C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Функции основных субъектов региональных инновационных систем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  </w:t>
      </w:r>
    </w:p>
    <w:p w14:paraId="048759F9" w14:textId="336BE27D" w:rsidR="00D569C9" w:rsidRPr="0098095A" w:rsidRDefault="00D569C9" w:rsidP="00F101A3">
      <w:pPr>
        <w:pStyle w:val="af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Характеристика уровней инновационной способности региона</w:t>
      </w:r>
      <w:r w:rsidR="00224FFB" w:rsidRPr="0098095A">
        <w:rPr>
          <w:sz w:val="28"/>
          <w:szCs w:val="28"/>
        </w:rPr>
        <w:t>.</w:t>
      </w:r>
    </w:p>
    <w:p w14:paraId="59F2CE52" w14:textId="69A23502" w:rsidR="00224FFB" w:rsidRPr="0098095A" w:rsidRDefault="00D569C9" w:rsidP="00F101A3">
      <w:pPr>
        <w:pStyle w:val="af5"/>
        <w:widowControl/>
        <w:numPr>
          <w:ilvl w:val="0"/>
          <w:numId w:val="12"/>
        </w:numPr>
        <w:suppressAutoHyphens w:val="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Человеческий капитал в экономике региона: оценка и анализ</w:t>
      </w:r>
      <w:r w:rsidR="00224FFB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</w:t>
      </w:r>
    </w:p>
    <w:p w14:paraId="439996C7" w14:textId="77777777" w:rsidR="00F605D5" w:rsidRPr="0098095A" w:rsidRDefault="00F605D5" w:rsidP="00847952">
      <w:pPr>
        <w:ind w:firstLine="709"/>
        <w:jc w:val="both"/>
        <w:rPr>
          <w:b/>
          <w:sz w:val="28"/>
          <w:szCs w:val="28"/>
        </w:rPr>
      </w:pPr>
    </w:p>
    <w:p w14:paraId="36E24119" w14:textId="0ED889D0" w:rsidR="00224FFB" w:rsidRPr="0098095A" w:rsidRDefault="00B8045B" w:rsidP="00847952">
      <w:pPr>
        <w:pStyle w:val="af0"/>
        <w:ind w:firstLine="709"/>
        <w:contextualSpacing/>
        <w:jc w:val="both"/>
        <w:rPr>
          <w:lang w:eastAsia="x-none"/>
        </w:rPr>
      </w:pPr>
      <w:r w:rsidRPr="0098095A">
        <w:rPr>
          <w:rFonts w:eastAsia="Calibri"/>
          <w:b w:val="0"/>
          <w:szCs w:val="28"/>
          <w:lang w:eastAsia="x-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AB4909" w:rsidRPr="0098095A">
        <w:rPr>
          <w:rFonts w:eastAsia="Calibri"/>
          <w:b w:val="0"/>
          <w:szCs w:val="28"/>
          <w:lang w:eastAsia="x-none"/>
        </w:rPr>
        <w:t>.</w:t>
      </w:r>
    </w:p>
    <w:p w14:paraId="6CC6ADA7" w14:textId="77777777" w:rsidR="00F605D5" w:rsidRPr="0098095A" w:rsidRDefault="00F605D5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19256910"/>
    </w:p>
    <w:p w14:paraId="53E70A00" w14:textId="1616339C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36216775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14:paraId="61778162" w14:textId="77777777" w:rsidR="00CD7BD6" w:rsidRPr="0098095A" w:rsidRDefault="00CD7BD6" w:rsidP="00847952">
      <w:pPr>
        <w:widowControl/>
        <w:tabs>
          <w:tab w:val="left" w:pos="7050"/>
        </w:tabs>
        <w:contextualSpacing/>
        <w:jc w:val="both"/>
        <w:rPr>
          <w:i/>
          <w:sz w:val="28"/>
          <w:szCs w:val="28"/>
        </w:rPr>
      </w:pPr>
    </w:p>
    <w:p w14:paraId="06675ABA" w14:textId="6F9E27A9" w:rsidR="00982308" w:rsidRPr="0098095A" w:rsidRDefault="00982308" w:rsidP="00847952">
      <w:pPr>
        <w:widowControl/>
        <w:ind w:firstLine="709"/>
        <w:jc w:val="both"/>
        <w:rPr>
          <w:b/>
          <w:sz w:val="28"/>
          <w:szCs w:val="28"/>
        </w:rPr>
      </w:pPr>
      <w:r w:rsidRPr="0098095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8095A">
        <w:rPr>
          <w:b/>
          <w:sz w:val="28"/>
          <w:szCs w:val="28"/>
        </w:rPr>
        <w:t xml:space="preserve"> </w:t>
      </w:r>
      <w:r w:rsidRPr="0098095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21B78C1" w14:textId="77777777" w:rsidR="00F605D5" w:rsidRPr="0098095A" w:rsidRDefault="00F605D5" w:rsidP="00847952">
      <w:pPr>
        <w:widowControl/>
        <w:tabs>
          <w:tab w:val="left" w:pos="7050"/>
        </w:tabs>
        <w:contextualSpacing/>
        <w:jc w:val="center"/>
        <w:rPr>
          <w:b/>
          <w:i/>
          <w:sz w:val="28"/>
          <w:szCs w:val="28"/>
        </w:rPr>
      </w:pPr>
    </w:p>
    <w:p w14:paraId="40AB6F35" w14:textId="782BE157" w:rsidR="00CD7BD6" w:rsidRPr="0098095A" w:rsidRDefault="00F605D5" w:rsidP="00847952">
      <w:pPr>
        <w:widowControl/>
        <w:tabs>
          <w:tab w:val="left" w:pos="7050"/>
        </w:tabs>
        <w:contextualSpacing/>
        <w:jc w:val="center"/>
        <w:rPr>
          <w:b/>
          <w:i/>
          <w:sz w:val="28"/>
          <w:szCs w:val="28"/>
        </w:rPr>
      </w:pPr>
      <w:r w:rsidRPr="0098095A">
        <w:rPr>
          <w:b/>
          <w:i/>
          <w:sz w:val="28"/>
          <w:szCs w:val="28"/>
        </w:rPr>
        <w:t>Примерный перечень вопросов для подготовки к зачету:</w:t>
      </w:r>
    </w:p>
    <w:p w14:paraId="18F755D8" w14:textId="2552B2E0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Понятие «регион», «региональная система», «региональная инновационная система», «инновационные технологии», «региональное управление»</w:t>
      </w:r>
      <w:r w:rsidR="003C0BC2" w:rsidRPr="0098095A">
        <w:rPr>
          <w:iCs/>
          <w:sz w:val="28"/>
          <w:szCs w:val="28"/>
        </w:rPr>
        <w:t>.</w:t>
      </w:r>
    </w:p>
    <w:p w14:paraId="63A4FE55" w14:textId="18A30771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sz w:val="28"/>
          <w:szCs w:val="28"/>
        </w:rPr>
      </w:pPr>
      <w:r w:rsidRPr="0098095A">
        <w:rPr>
          <w:iCs/>
          <w:sz w:val="28"/>
          <w:szCs w:val="28"/>
        </w:rPr>
        <w:t>Вклад управленческой и региональной наук в обоснование инновационного развития региональных систем в пространстве национального хозяйства.</w:t>
      </w:r>
      <w:r w:rsidRPr="0098095A">
        <w:rPr>
          <w:sz w:val="28"/>
          <w:szCs w:val="28"/>
        </w:rPr>
        <w:t xml:space="preserve"> </w:t>
      </w:r>
      <w:r w:rsidRPr="0098095A">
        <w:rPr>
          <w:iCs/>
          <w:sz w:val="28"/>
          <w:szCs w:val="28"/>
        </w:rPr>
        <w:t>Национальные инновационные системы</w:t>
      </w:r>
      <w:r w:rsidRPr="0098095A">
        <w:rPr>
          <w:sz w:val="28"/>
          <w:szCs w:val="28"/>
        </w:rPr>
        <w:t xml:space="preserve"> и их </w:t>
      </w:r>
      <w:r w:rsidRPr="0098095A">
        <w:rPr>
          <w:iCs/>
          <w:sz w:val="28"/>
          <w:szCs w:val="28"/>
        </w:rPr>
        <w:t>структурные элементы, теории</w:t>
      </w:r>
      <w:r w:rsidRPr="0098095A">
        <w:rPr>
          <w:sz w:val="28"/>
          <w:szCs w:val="28"/>
        </w:rPr>
        <w:t xml:space="preserve"> К. Фримена Б.-А. Лундвалла, Р. Нельсоном, К. Эдквиста, </w:t>
      </w:r>
      <w:r w:rsidRPr="0098095A">
        <w:rPr>
          <w:iCs/>
          <w:sz w:val="28"/>
          <w:szCs w:val="28"/>
        </w:rPr>
        <w:t>М.Портера</w:t>
      </w:r>
      <w:r w:rsidRPr="0098095A">
        <w:rPr>
          <w:sz w:val="28"/>
          <w:szCs w:val="28"/>
        </w:rPr>
        <w:t xml:space="preserve"> и др. </w:t>
      </w:r>
    </w:p>
    <w:p w14:paraId="4BBDEBEE" w14:textId="70A4F1EC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lastRenderedPageBreak/>
        <w:t>Анализ научных трудов ученых Финансового университета при Правительстве РФ, посвященных исследованию инновационных технологий в региональном управлении</w:t>
      </w:r>
      <w:r w:rsidR="003C0BC2" w:rsidRPr="0098095A">
        <w:rPr>
          <w:sz w:val="28"/>
          <w:szCs w:val="28"/>
        </w:rPr>
        <w:t>.</w:t>
      </w:r>
    </w:p>
    <w:p w14:paraId="5010D643" w14:textId="02E1CD92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Содержание концепции инновационного развития региона</w:t>
      </w:r>
      <w:r w:rsidR="003C0BC2" w:rsidRPr="0098095A">
        <w:rPr>
          <w:sz w:val="28"/>
          <w:szCs w:val="28"/>
        </w:rPr>
        <w:t>.</w:t>
      </w:r>
    </w:p>
    <w:p w14:paraId="30F8A926" w14:textId="6FCA578C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sz w:val="28"/>
          <w:szCs w:val="28"/>
        </w:rPr>
      </w:pPr>
      <w:r w:rsidRPr="0098095A">
        <w:rPr>
          <w:iCs/>
          <w:sz w:val="28"/>
          <w:szCs w:val="28"/>
        </w:rPr>
        <w:t>Взаимосвязь функций знания   в   развитии региональных инновационных систем.</w:t>
      </w:r>
      <w:r w:rsidRPr="0098095A">
        <w:rPr>
          <w:sz w:val="28"/>
          <w:szCs w:val="28"/>
        </w:rPr>
        <w:t xml:space="preserve"> </w:t>
      </w:r>
    </w:p>
    <w:p w14:paraId="4E7DE45B" w14:textId="34666D1E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113"/>
        </w:tabs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sz w:val="28"/>
          <w:szCs w:val="28"/>
        </w:rPr>
        <w:t>Инновации как основа обеспечения конкурентоспособности национальной и региональной экономики</w:t>
      </w:r>
      <w:r w:rsidR="003C0BC2" w:rsidRPr="0098095A">
        <w:rPr>
          <w:sz w:val="28"/>
          <w:szCs w:val="28"/>
        </w:rPr>
        <w:t>.</w:t>
      </w:r>
      <w:r w:rsidRPr="0098095A">
        <w:rPr>
          <w:sz w:val="28"/>
          <w:szCs w:val="28"/>
        </w:rPr>
        <w:t xml:space="preserve">    </w:t>
      </w:r>
    </w:p>
    <w:p w14:paraId="4EAE50D2" w14:textId="00E9EE0C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113"/>
        </w:tabs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sz w:val="28"/>
          <w:szCs w:val="28"/>
        </w:rPr>
        <w:t>Роль инноваций в обеспечении конкурентоспособности региона</w:t>
      </w:r>
      <w:r w:rsidR="003C0BC2" w:rsidRPr="0098095A">
        <w:rPr>
          <w:sz w:val="28"/>
          <w:szCs w:val="28"/>
        </w:rPr>
        <w:t>.</w:t>
      </w:r>
    </w:p>
    <w:p w14:paraId="105F795C" w14:textId="295E03B3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113"/>
        </w:tabs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Потенциал наращивания конкурентоспособности региона</w:t>
      </w:r>
      <w:r w:rsidR="003C0BC2" w:rsidRPr="0098095A">
        <w:rPr>
          <w:iCs/>
          <w:sz w:val="28"/>
          <w:szCs w:val="28"/>
        </w:rPr>
        <w:t>.</w:t>
      </w:r>
    </w:p>
    <w:p w14:paraId="39BF7592" w14:textId="16C0AC7E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113"/>
        </w:tabs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Основы управления региональными инновационными комплексами</w:t>
      </w:r>
      <w:r w:rsidR="003C0BC2" w:rsidRPr="0098095A">
        <w:rPr>
          <w:iCs/>
          <w:sz w:val="28"/>
          <w:szCs w:val="28"/>
        </w:rPr>
        <w:t>.</w:t>
      </w:r>
    </w:p>
    <w:p w14:paraId="733C4F17" w14:textId="5EE52E7B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0"/>
        </w:tabs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sz w:val="28"/>
          <w:szCs w:val="28"/>
        </w:rPr>
        <w:t>Механизм развития региональных инновационных систем в национальной инновационной системе.</w:t>
      </w:r>
    </w:p>
    <w:p w14:paraId="50FD1A0E" w14:textId="238274BF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0"/>
        </w:tabs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sz w:val="28"/>
          <w:szCs w:val="28"/>
          <w:lang w:eastAsia="ar-SA"/>
        </w:rPr>
        <w:t>Международные системы оценки и мониторинга регионального инновационного развития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  <w:r w:rsidRPr="0098095A">
        <w:rPr>
          <w:iCs/>
          <w:sz w:val="28"/>
          <w:szCs w:val="28"/>
        </w:rPr>
        <w:t xml:space="preserve"> </w:t>
      </w:r>
    </w:p>
    <w:p w14:paraId="18DD5977" w14:textId="59FEC62C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0"/>
        </w:tabs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iCs/>
          <w:sz w:val="28"/>
          <w:szCs w:val="28"/>
        </w:rPr>
        <w:t xml:space="preserve">Национальные рейтинги инновационного развития </w:t>
      </w:r>
      <w:r w:rsidR="00FC204E" w:rsidRPr="0098095A">
        <w:rPr>
          <w:iCs/>
          <w:sz w:val="28"/>
          <w:szCs w:val="28"/>
        </w:rPr>
        <w:t>регионов (</w:t>
      </w:r>
      <w:r w:rsidRPr="0098095A">
        <w:rPr>
          <w:iCs/>
          <w:sz w:val="28"/>
          <w:szCs w:val="28"/>
        </w:rPr>
        <w:t>РАЕКС,</w:t>
      </w:r>
      <w:r w:rsidRPr="0098095A">
        <w:rPr>
          <w:sz w:val="28"/>
          <w:szCs w:val="28"/>
          <w:shd w:val="clear" w:color="auto" w:fill="FFFFFF"/>
        </w:rPr>
        <w:t xml:space="preserve"> </w:t>
      </w:r>
      <w:r w:rsidR="00FC204E" w:rsidRPr="0098095A">
        <w:rPr>
          <w:sz w:val="28"/>
          <w:szCs w:val="28"/>
          <w:shd w:val="clear" w:color="auto" w:fill="FFFFFF"/>
        </w:rPr>
        <w:t>Рейтинг инновационного</w:t>
      </w:r>
      <w:r w:rsidRPr="0098095A">
        <w:rPr>
          <w:sz w:val="28"/>
          <w:szCs w:val="28"/>
          <w:shd w:val="clear" w:color="auto" w:fill="FFFFFF"/>
        </w:rPr>
        <w:t xml:space="preserve"> развития регионов </w:t>
      </w:r>
      <w:r w:rsidR="00FC204E" w:rsidRPr="0098095A">
        <w:rPr>
          <w:sz w:val="28"/>
          <w:szCs w:val="28"/>
          <w:shd w:val="clear" w:color="auto" w:fill="FFFFFF"/>
        </w:rPr>
        <w:t>России Института</w:t>
      </w:r>
      <w:r w:rsidRPr="0098095A">
        <w:rPr>
          <w:sz w:val="28"/>
          <w:szCs w:val="28"/>
          <w:shd w:val="clear" w:color="auto" w:fill="FFFFFF"/>
        </w:rPr>
        <w:t xml:space="preserve"> статистических исследований и экономики знаний (ИСИЭЗ)</w:t>
      </w:r>
      <w:r w:rsidR="003C0BC2" w:rsidRPr="0098095A">
        <w:rPr>
          <w:sz w:val="28"/>
          <w:szCs w:val="28"/>
          <w:shd w:val="clear" w:color="auto" w:fill="FFFFFF"/>
        </w:rPr>
        <w:t>.</w:t>
      </w:r>
    </w:p>
    <w:p w14:paraId="7EBDDD8E" w14:textId="1E057DF2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Содержание основных направлений инновационной политики Российской Федерации и регионов- субъектов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54E97AAF" w14:textId="77777777" w:rsidR="001D7AB7" w:rsidRPr="0098095A" w:rsidRDefault="001D7AB7" w:rsidP="00F101A3">
      <w:pPr>
        <w:pStyle w:val="af5"/>
        <w:widowControl/>
        <w:numPr>
          <w:ilvl w:val="0"/>
          <w:numId w:val="5"/>
        </w:numPr>
        <w:tabs>
          <w:tab w:val="left" w:pos="0"/>
        </w:tabs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sz w:val="28"/>
          <w:szCs w:val="28"/>
          <w:lang w:eastAsia="ar-SA"/>
        </w:rPr>
        <w:t>Технологии и инструменты государственного управления в области стимулирования инновационного развития отраслей экономики субъектов Российской Федерации.</w:t>
      </w: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 </w:t>
      </w:r>
    </w:p>
    <w:p w14:paraId="1C146D35" w14:textId="53BD7F56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Анализ   инновационных технологий регионального управления на основе кластеров</w:t>
      </w:r>
      <w:r w:rsidR="003C0BC2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.</w:t>
      </w:r>
    </w:p>
    <w:p w14:paraId="56AE57BB" w14:textId="27CAD897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sz w:val="28"/>
          <w:szCs w:val="28"/>
          <w:shd w:val="clear" w:color="auto" w:fill="FFFFFF"/>
        </w:rPr>
        <w:t>Системная оценка эффективности территориального кластера</w:t>
      </w:r>
      <w:r w:rsidR="003C0BC2" w:rsidRPr="0098095A">
        <w:rPr>
          <w:sz w:val="28"/>
          <w:szCs w:val="28"/>
          <w:shd w:val="clear" w:color="auto" w:fill="FFFFFF"/>
        </w:rPr>
        <w:t>.</w:t>
      </w:r>
    </w:p>
    <w:p w14:paraId="796873BA" w14:textId="77777777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Анализ деятельности ТОСЭРов.</w:t>
      </w:r>
    </w:p>
    <w:p w14:paraId="372C9BC2" w14:textId="2BE3E43C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Инструментарий управления инновационной деятельностью территорий опережающего развития</w:t>
      </w:r>
      <w:r w:rsidR="003C0BC2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.</w:t>
      </w:r>
    </w:p>
    <w:p w14:paraId="45603E9D" w14:textId="60B7A14B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Анализ зарубежного опыта государственного управления развитием региональных инновационных систем</w:t>
      </w:r>
      <w:r w:rsidR="003C0BC2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.</w:t>
      </w:r>
    </w:p>
    <w:p w14:paraId="184EDE69" w14:textId="7FB3AFBB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rStyle w:val="aff0"/>
          <w:b w:val="0"/>
          <w:bCs w:val="0"/>
          <w:sz w:val="28"/>
          <w:szCs w:val="28"/>
          <w:shd w:val="clear" w:color="auto" w:fill="FFFFFF"/>
        </w:rPr>
      </w:pP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Зарубежный опыт формирования </w:t>
      </w:r>
      <w:proofErr w:type="spellStart"/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ТОСЭРов</w:t>
      </w:r>
      <w:proofErr w:type="spellEnd"/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, кластеров, бизнес-инкубаторов</w:t>
      </w:r>
      <w:r w:rsidR="003C0BC2"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>.</w:t>
      </w:r>
      <w:r w:rsidRPr="0098095A">
        <w:rPr>
          <w:rStyle w:val="aff0"/>
          <w:b w:val="0"/>
          <w:bCs w:val="0"/>
          <w:sz w:val="28"/>
          <w:szCs w:val="28"/>
          <w:shd w:val="clear" w:color="auto" w:fill="FFFFFF"/>
        </w:rPr>
        <w:t xml:space="preserve">  </w:t>
      </w:r>
    </w:p>
    <w:p w14:paraId="24B71FAA" w14:textId="7784CAB8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Анализ конкурентоспособности российских регионов</w:t>
      </w:r>
      <w:r w:rsidR="003C0BC2" w:rsidRPr="0098095A">
        <w:rPr>
          <w:iCs/>
          <w:sz w:val="28"/>
          <w:szCs w:val="28"/>
        </w:rPr>
        <w:t>.</w:t>
      </w:r>
    </w:p>
    <w:p w14:paraId="2046751B" w14:textId="3C61E7B6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Характеристика уровней инновационной способности региона</w:t>
      </w:r>
      <w:r w:rsidR="003C0BC2" w:rsidRPr="0098095A">
        <w:rPr>
          <w:iCs/>
          <w:sz w:val="28"/>
          <w:szCs w:val="28"/>
        </w:rPr>
        <w:t>.</w:t>
      </w:r>
    </w:p>
    <w:p w14:paraId="4A075710" w14:textId="1302F621" w:rsidR="001D7AB7" w:rsidRPr="0098095A" w:rsidRDefault="001D7AB7" w:rsidP="00F101A3">
      <w:pPr>
        <w:pStyle w:val="af5"/>
        <w:widowControl/>
        <w:numPr>
          <w:ilvl w:val="0"/>
          <w:numId w:val="5"/>
        </w:numPr>
        <w:suppressAutoHyphens w:val="0"/>
        <w:ind w:left="0" w:firstLine="709"/>
        <w:contextualSpacing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Оценка инновационной составляющей человеческого капитала региона РФ</w:t>
      </w:r>
      <w:r w:rsidR="003C0BC2" w:rsidRPr="0098095A">
        <w:rPr>
          <w:iCs/>
          <w:sz w:val="28"/>
          <w:szCs w:val="28"/>
        </w:rPr>
        <w:t>.</w:t>
      </w:r>
    </w:p>
    <w:p w14:paraId="16A3DAE1" w14:textId="7DB1D301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  <w:lang w:eastAsia="ar-SA"/>
        </w:rPr>
        <w:t>Инновационные технологии и проблемы управления инвестициями и инновациями в регионах РФ</w:t>
      </w:r>
      <w:r w:rsidR="003C0BC2" w:rsidRPr="0098095A">
        <w:rPr>
          <w:sz w:val="28"/>
          <w:szCs w:val="28"/>
        </w:rPr>
        <w:t>.</w:t>
      </w:r>
    </w:p>
    <w:p w14:paraId="2710A9F4" w14:textId="29F8C7B9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Оценка инновационного развития регионов Арктической зоны Российской Федерации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 </w:t>
      </w:r>
    </w:p>
    <w:p w14:paraId="4554C2AB" w14:textId="4812CF83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Инновационные технологии формирования маркетингового потенциала региона</w:t>
      </w:r>
      <w:r w:rsidR="003C0BC2" w:rsidRPr="0098095A">
        <w:rPr>
          <w:sz w:val="28"/>
          <w:szCs w:val="28"/>
          <w:lang w:eastAsia="ar-SA"/>
        </w:rPr>
        <w:t>.</w:t>
      </w:r>
    </w:p>
    <w:p w14:paraId="5FBCE978" w14:textId="14AF9D20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Анализ социальной инфраструктуры в контексте применения инновационных технологий социально-экономического развития региона</w:t>
      </w:r>
      <w:r w:rsidR="003C0BC2" w:rsidRPr="0098095A">
        <w:rPr>
          <w:sz w:val="28"/>
          <w:szCs w:val="28"/>
          <w:lang w:eastAsia="ar-SA"/>
        </w:rPr>
        <w:t>.</w:t>
      </w:r>
    </w:p>
    <w:p w14:paraId="6D558824" w14:textId="302B8182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lastRenderedPageBreak/>
        <w:t>Технологии управления развитием инновационного потенциала ресурсного региона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</w:p>
    <w:p w14:paraId="0554CE55" w14:textId="10142A80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Технология взаимодействия региональных стейкхолдеров и властей в области формирования политики устойчивого развития субъектов РФ</w:t>
      </w:r>
      <w:r w:rsidR="003C0BC2" w:rsidRPr="0098095A">
        <w:rPr>
          <w:sz w:val="28"/>
          <w:szCs w:val="28"/>
          <w:lang w:eastAsia="ar-SA"/>
        </w:rPr>
        <w:t>.</w:t>
      </w:r>
    </w:p>
    <w:p w14:paraId="217C5318" w14:textId="70AF34E8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Инновационные технологии управления развитием сельских территорий</w:t>
      </w:r>
      <w:r w:rsidR="003C0BC2" w:rsidRPr="0098095A">
        <w:rPr>
          <w:sz w:val="28"/>
          <w:szCs w:val="28"/>
          <w:lang w:eastAsia="ar-SA"/>
        </w:rPr>
        <w:t>.</w:t>
      </w:r>
    </w:p>
    <w:p w14:paraId="398C8CBF" w14:textId="0C8DA245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Инновационные технологии развития моногородов России</w:t>
      </w:r>
      <w:r w:rsidR="003C0BC2" w:rsidRPr="0098095A">
        <w:rPr>
          <w:sz w:val="28"/>
          <w:szCs w:val="28"/>
          <w:lang w:eastAsia="ar-SA"/>
        </w:rPr>
        <w:t>.</w:t>
      </w:r>
    </w:p>
    <w:p w14:paraId="60004ABC" w14:textId="3096D974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Анализ финансовых расходов на НИОКР в регионах РФ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</w:p>
    <w:p w14:paraId="063FF5DA" w14:textId="26210D4F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Анализ изобретательской активности в регионах РФ</w:t>
      </w:r>
      <w:r w:rsidR="003C0BC2" w:rsidRPr="0098095A">
        <w:rPr>
          <w:sz w:val="28"/>
          <w:szCs w:val="28"/>
          <w:lang w:eastAsia="ar-SA"/>
        </w:rPr>
        <w:t>.</w:t>
      </w:r>
    </w:p>
    <w:p w14:paraId="5EC760B8" w14:textId="5D086531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Региональная инновационная политика и ее трансформация в свете концепции региональных инновационных систем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21D65959" w14:textId="261EEC4F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Организация инновационной инфраструктуры регионов РФ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372E7164" w14:textId="6F3EEF88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Функции основных субъектов региональных инновационных систем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  </w:t>
      </w:r>
    </w:p>
    <w:p w14:paraId="0BC0DCCD" w14:textId="0B5C4E92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Понятие «региональный институт развития»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00E3654A" w14:textId="5C7832F5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Роль региональных институтов развития в поддержке инновационной деятельности регионов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 </w:t>
      </w:r>
    </w:p>
    <w:p w14:paraId="2EB17FEE" w14:textId="0A47D944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Понятие инновационной среды региона</w:t>
      </w:r>
      <w:r w:rsidR="003C0BC2" w:rsidRPr="0098095A">
        <w:rPr>
          <w:sz w:val="28"/>
          <w:szCs w:val="28"/>
          <w:lang w:eastAsia="ar-SA"/>
        </w:rPr>
        <w:t>.</w:t>
      </w:r>
    </w:p>
    <w:p w14:paraId="6A85A234" w14:textId="13CFC8B0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 xml:space="preserve">Основные направления формирования и развития инновационных сред </w:t>
      </w:r>
      <w:r w:rsidR="003C0BC2" w:rsidRPr="0098095A">
        <w:rPr>
          <w:sz w:val="28"/>
          <w:szCs w:val="28"/>
          <w:lang w:eastAsia="ar-SA"/>
        </w:rPr>
        <w:br/>
      </w:r>
      <w:r w:rsidRPr="0098095A">
        <w:rPr>
          <w:sz w:val="28"/>
          <w:szCs w:val="28"/>
          <w:lang w:eastAsia="ar-SA"/>
        </w:rPr>
        <w:t>в регионах РФ.</w:t>
      </w:r>
    </w:p>
    <w:p w14:paraId="23AC9AF1" w14:textId="0166CDA3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Региональный форсайт как инструмент определения направлений развития региональной инновационной системы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264D96B8" w14:textId="5FEBA813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Теоретические, методологические и прикладные основы формирования стратегий социально-экономического развития региона</w:t>
      </w:r>
      <w:r w:rsidR="003C0BC2" w:rsidRPr="0098095A">
        <w:rPr>
          <w:iCs/>
          <w:sz w:val="28"/>
          <w:szCs w:val="28"/>
        </w:rPr>
        <w:t>.</w:t>
      </w:r>
    </w:p>
    <w:p w14:paraId="099BD136" w14:textId="6E9BD424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Инструменты стратегического управления регионов РФ</w:t>
      </w:r>
      <w:r w:rsidR="003C0BC2" w:rsidRPr="0098095A">
        <w:rPr>
          <w:iCs/>
          <w:sz w:val="28"/>
          <w:szCs w:val="28"/>
        </w:rPr>
        <w:t>.</w:t>
      </w:r>
    </w:p>
    <w:p w14:paraId="39B5B938" w14:textId="6B265C51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Совершенствование системы стратегирования регионального экономического развития в условиях реализации национальных проектов</w:t>
      </w:r>
      <w:r w:rsidR="003C0BC2" w:rsidRPr="0098095A">
        <w:rPr>
          <w:iCs/>
          <w:sz w:val="28"/>
          <w:szCs w:val="28"/>
        </w:rPr>
        <w:t>.</w:t>
      </w:r>
    </w:p>
    <w:p w14:paraId="0B8F6074" w14:textId="39B0775A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Повышение эффективности реализации программно-целевого управления социально-экономическим развитием региона</w:t>
      </w:r>
      <w:r w:rsidR="003C0BC2" w:rsidRPr="0098095A">
        <w:rPr>
          <w:iCs/>
          <w:sz w:val="28"/>
          <w:szCs w:val="28"/>
        </w:rPr>
        <w:t>.</w:t>
      </w:r>
    </w:p>
    <w:p w14:paraId="16740415" w14:textId="41DF8F23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 xml:space="preserve">Повышения эффективности государственных программ в макрорегионах </w:t>
      </w:r>
      <w:r w:rsidR="00FC204E" w:rsidRPr="0098095A">
        <w:rPr>
          <w:iCs/>
          <w:sz w:val="28"/>
          <w:szCs w:val="28"/>
        </w:rPr>
        <w:t>- федеральных</w:t>
      </w:r>
      <w:r w:rsidRPr="0098095A">
        <w:rPr>
          <w:iCs/>
          <w:sz w:val="28"/>
          <w:szCs w:val="28"/>
        </w:rPr>
        <w:t xml:space="preserve"> округах</w:t>
      </w:r>
      <w:r w:rsidR="003C0BC2" w:rsidRPr="0098095A">
        <w:rPr>
          <w:iCs/>
          <w:sz w:val="28"/>
          <w:szCs w:val="28"/>
        </w:rPr>
        <w:t>.</w:t>
      </w:r>
    </w:p>
    <w:p w14:paraId="7BCD471B" w14:textId="77777777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 xml:space="preserve">Теоретические, методологические и прикладные основы проектного управления социально-экономическим развитием регионов РФ </w:t>
      </w:r>
    </w:p>
    <w:p w14:paraId="0D2DE0D4" w14:textId="38830A95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Стратегия пространственного развития РФ</w:t>
      </w:r>
      <w:r w:rsidR="003C0BC2" w:rsidRPr="0098095A">
        <w:rPr>
          <w:iCs/>
          <w:sz w:val="28"/>
          <w:szCs w:val="28"/>
        </w:rPr>
        <w:t>.</w:t>
      </w:r>
    </w:p>
    <w:p w14:paraId="3416EEF9" w14:textId="54ED52BD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Анализ зарубежного опыта проектного и программного управления в области развития региональных систем</w:t>
      </w:r>
      <w:r w:rsidR="003C0BC2" w:rsidRPr="0098095A">
        <w:rPr>
          <w:iCs/>
          <w:sz w:val="28"/>
          <w:szCs w:val="28"/>
        </w:rPr>
        <w:t>.</w:t>
      </w:r>
    </w:p>
    <w:p w14:paraId="3B550223" w14:textId="22752A0E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r w:rsidRPr="0098095A">
        <w:rPr>
          <w:iCs/>
          <w:sz w:val="28"/>
          <w:szCs w:val="28"/>
        </w:rPr>
        <w:t>Взаимосвязь цифровизации и инновационного развития региональной экономики</w:t>
      </w:r>
      <w:r w:rsidR="003C0BC2" w:rsidRPr="0098095A">
        <w:rPr>
          <w:iCs/>
          <w:sz w:val="28"/>
          <w:szCs w:val="28"/>
        </w:rPr>
        <w:t>.</w:t>
      </w:r>
    </w:p>
    <w:p w14:paraId="473FBB7A" w14:textId="2F8BEFD5" w:rsidR="001D7AB7" w:rsidRPr="0098095A" w:rsidRDefault="001D7AB7" w:rsidP="00F101A3">
      <w:pPr>
        <w:pStyle w:val="af5"/>
        <w:numPr>
          <w:ilvl w:val="0"/>
          <w:numId w:val="5"/>
        </w:numPr>
        <w:tabs>
          <w:tab w:val="left" w:pos="113"/>
        </w:tabs>
        <w:ind w:left="0" w:firstLine="709"/>
        <w:jc w:val="both"/>
        <w:rPr>
          <w:iCs/>
          <w:sz w:val="28"/>
          <w:szCs w:val="28"/>
        </w:rPr>
      </w:pPr>
      <w:proofErr w:type="spellStart"/>
      <w:r w:rsidRPr="0098095A">
        <w:rPr>
          <w:iCs/>
          <w:sz w:val="28"/>
          <w:szCs w:val="28"/>
        </w:rPr>
        <w:t>Измеряемость</w:t>
      </w:r>
      <w:proofErr w:type="spellEnd"/>
      <w:r w:rsidRPr="0098095A">
        <w:rPr>
          <w:iCs/>
          <w:sz w:val="28"/>
          <w:szCs w:val="28"/>
        </w:rPr>
        <w:t xml:space="preserve"> </w:t>
      </w:r>
      <w:proofErr w:type="spellStart"/>
      <w:r w:rsidRPr="0098095A">
        <w:rPr>
          <w:iCs/>
          <w:sz w:val="28"/>
          <w:szCs w:val="28"/>
        </w:rPr>
        <w:t>цифровизации</w:t>
      </w:r>
      <w:proofErr w:type="spellEnd"/>
      <w:r w:rsidRPr="0098095A">
        <w:rPr>
          <w:iCs/>
          <w:sz w:val="28"/>
          <w:szCs w:val="28"/>
        </w:rPr>
        <w:t xml:space="preserve"> регионов РФ</w:t>
      </w:r>
      <w:r w:rsidR="003C0BC2" w:rsidRPr="0098095A">
        <w:rPr>
          <w:iCs/>
          <w:sz w:val="28"/>
          <w:szCs w:val="28"/>
        </w:rPr>
        <w:t>.</w:t>
      </w:r>
    </w:p>
    <w:p w14:paraId="73080B16" w14:textId="03DB2D5C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Управление региональными инновационными подсистемами в условиях цифровой трансформации</w:t>
      </w:r>
      <w:r w:rsidR="003C0BC2" w:rsidRPr="0098095A">
        <w:rPr>
          <w:sz w:val="28"/>
          <w:szCs w:val="28"/>
          <w:lang w:eastAsia="ar-SA"/>
        </w:rPr>
        <w:t>.</w:t>
      </w:r>
    </w:p>
    <w:p w14:paraId="169E4E0B" w14:textId="1C22FBCE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Обеспечени</w:t>
      </w:r>
      <w:r w:rsidR="00B87464" w:rsidRPr="0098095A">
        <w:rPr>
          <w:sz w:val="28"/>
          <w:szCs w:val="28"/>
          <w:lang w:eastAsia="ar-SA"/>
        </w:rPr>
        <w:t xml:space="preserve">е </w:t>
      </w:r>
      <w:r w:rsidRPr="0098095A">
        <w:rPr>
          <w:sz w:val="28"/>
          <w:szCs w:val="28"/>
          <w:lang w:eastAsia="ar-SA"/>
        </w:rPr>
        <w:t>экономической безопасности региона в условиях цифровых преобразований</w:t>
      </w:r>
      <w:r w:rsidR="003C0BC2" w:rsidRPr="0098095A">
        <w:rPr>
          <w:sz w:val="28"/>
          <w:szCs w:val="28"/>
          <w:lang w:eastAsia="ar-SA"/>
        </w:rPr>
        <w:t>.</w:t>
      </w:r>
    </w:p>
    <w:p w14:paraId="5224C9FF" w14:textId="4F0F4D00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Зарубежный опыт формирования региональных институтов развития в условиях цифровизации регионального развития</w:t>
      </w:r>
      <w:r w:rsidR="003C0BC2" w:rsidRPr="0098095A">
        <w:rPr>
          <w:sz w:val="28"/>
          <w:szCs w:val="28"/>
        </w:rPr>
        <w:t>.</w:t>
      </w:r>
    </w:p>
    <w:p w14:paraId="763D18BD" w14:textId="1909C7C1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Кризис пандемии COVID-19 и его влияние на инновационное развитие региональных производственных подсистем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</w:p>
    <w:p w14:paraId="20EB101C" w14:textId="7FE79ADC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lastRenderedPageBreak/>
        <w:t>Негативные факторы, оказывающие наибольшее влияние на отдельные сектора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экономики России в период кризиса мировой экономики, спровоцированного пандемией коронавируса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</w:p>
    <w:p w14:paraId="74D5C8FA" w14:textId="732CF3CA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Оценки результативности инструмента регионального управления - мер господдержки, направленных на   стимулирования бизнеса   в условиях санкций Западных стран и США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488C119C" w14:textId="1E916E9E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Оценка результативности инструмента регионального управления - мер государственной поддержки    социальной сферы в условиях санкций Западных стран и США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 </w:t>
      </w:r>
    </w:p>
    <w:p w14:paraId="408C7200" w14:textId="4C4D5BF8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Развитие экономики регионов России в условиях экономических санкций</w:t>
      </w:r>
      <w:r w:rsidR="003C0BC2" w:rsidRPr="0098095A">
        <w:rPr>
          <w:sz w:val="28"/>
          <w:szCs w:val="28"/>
          <w:lang w:eastAsia="ar-SA"/>
        </w:rPr>
        <w:t>.</w:t>
      </w:r>
    </w:p>
    <w:p w14:paraId="66FE4C27" w14:textId="4ECE1841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Инновационное развитие регионов в условиях санкций</w:t>
      </w:r>
      <w:r w:rsidR="003C0BC2" w:rsidRPr="0098095A">
        <w:rPr>
          <w:sz w:val="28"/>
          <w:szCs w:val="28"/>
          <w:lang w:eastAsia="ar-SA"/>
        </w:rPr>
        <w:t>.</w:t>
      </w:r>
    </w:p>
    <w:p w14:paraId="44BC726C" w14:textId="743206BB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  <w:lang w:eastAsia="ar-SA"/>
        </w:rPr>
      </w:pPr>
      <w:r w:rsidRPr="0098095A">
        <w:rPr>
          <w:sz w:val="28"/>
          <w:szCs w:val="28"/>
          <w:lang w:eastAsia="ar-SA"/>
        </w:rPr>
        <w:t>Сущность, виды и последствия кризисных состояний региональных экономик, выделение внутренних и внешних факторов региональных кризисных ситуаций, показатели формирования региональной инновационной антикризисной программы (РИАП) на основе стратегии развития региона и разработка алгоритма для определения эффективности регионального антикризисного управления с учетом стратегии развития регионов.</w:t>
      </w:r>
    </w:p>
    <w:p w14:paraId="0C7E758D" w14:textId="53854350" w:rsidR="001D7AB7" w:rsidRPr="0098095A" w:rsidRDefault="001D7AB7" w:rsidP="00F101A3">
      <w:pPr>
        <w:pStyle w:val="af5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  <w:lang w:eastAsia="ar-SA"/>
        </w:rPr>
        <w:t>Модель региональных инновационных антикризисных программ в условиях геополитической нестабильности</w:t>
      </w:r>
      <w:r w:rsidR="003C0BC2" w:rsidRPr="0098095A">
        <w:rPr>
          <w:sz w:val="28"/>
          <w:szCs w:val="28"/>
          <w:lang w:eastAsia="ar-SA"/>
        </w:rPr>
        <w:t>.</w:t>
      </w:r>
      <w:r w:rsidRPr="0098095A">
        <w:rPr>
          <w:sz w:val="28"/>
          <w:szCs w:val="28"/>
          <w:lang w:eastAsia="ar-SA"/>
        </w:rPr>
        <w:t xml:space="preserve"> </w:t>
      </w:r>
      <w:r w:rsidRPr="0098095A">
        <w:rPr>
          <w:sz w:val="28"/>
          <w:szCs w:val="28"/>
        </w:rPr>
        <w:t xml:space="preserve">               </w:t>
      </w:r>
    </w:p>
    <w:p w14:paraId="5DBA6318" w14:textId="77777777" w:rsidR="006B43CB" w:rsidRPr="0098095A" w:rsidRDefault="009D203D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Сущность линейной модели инновационного развития. </w:t>
      </w:r>
    </w:p>
    <w:p w14:paraId="1F71EBBA" w14:textId="77777777" w:rsidR="006B43CB" w:rsidRPr="0098095A" w:rsidRDefault="009D203D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Сущность интерактивной модели инновационного развития. </w:t>
      </w:r>
    </w:p>
    <w:p w14:paraId="45FBEA74" w14:textId="3F8C55D5" w:rsidR="006B43CB" w:rsidRPr="0098095A" w:rsidRDefault="009D203D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Признаки и индикаторы инновационного типа развития </w:t>
      </w:r>
      <w:r w:rsidR="00BA552F" w:rsidRPr="0098095A">
        <w:rPr>
          <w:sz w:val="28"/>
          <w:szCs w:val="28"/>
        </w:rPr>
        <w:t>региона</w:t>
      </w:r>
      <w:r w:rsidRPr="0098095A">
        <w:rPr>
          <w:sz w:val="28"/>
          <w:szCs w:val="28"/>
        </w:rPr>
        <w:t>.</w:t>
      </w:r>
    </w:p>
    <w:p w14:paraId="074B6910" w14:textId="7AD0FB3F" w:rsidR="006B43CB" w:rsidRPr="0098095A" w:rsidRDefault="00BA552F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Сущность р</w:t>
      </w:r>
      <w:r w:rsidR="009D203D" w:rsidRPr="0098095A">
        <w:rPr>
          <w:sz w:val="28"/>
          <w:szCs w:val="28"/>
        </w:rPr>
        <w:t>егиональн</w:t>
      </w:r>
      <w:r w:rsidRPr="0098095A">
        <w:rPr>
          <w:sz w:val="28"/>
          <w:szCs w:val="28"/>
        </w:rPr>
        <w:t>ого</w:t>
      </w:r>
      <w:r w:rsidR="009D203D" w:rsidRPr="0098095A">
        <w:rPr>
          <w:sz w:val="28"/>
          <w:szCs w:val="28"/>
        </w:rPr>
        <w:t xml:space="preserve"> инновационного развития.</w:t>
      </w:r>
    </w:p>
    <w:p w14:paraId="2B1647E0" w14:textId="44BA5495" w:rsidR="006B43CB" w:rsidRPr="0098095A" w:rsidRDefault="00BA552F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Э</w:t>
      </w:r>
      <w:r w:rsidR="009D203D" w:rsidRPr="0098095A">
        <w:rPr>
          <w:sz w:val="28"/>
          <w:szCs w:val="28"/>
        </w:rPr>
        <w:t>волюции концепций развития инновационных регионов.</w:t>
      </w:r>
    </w:p>
    <w:p w14:paraId="2E643C30" w14:textId="77777777" w:rsidR="006B43CB" w:rsidRPr="0098095A" w:rsidRDefault="009D203D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Содержание и структура региональной инновационной системы (РИС).</w:t>
      </w:r>
    </w:p>
    <w:p w14:paraId="55274184" w14:textId="3F062297" w:rsidR="00982308" w:rsidRPr="0098095A" w:rsidRDefault="009D203D" w:rsidP="00F101A3">
      <w:pPr>
        <w:pStyle w:val="af5"/>
        <w:widowControl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Концепция кластерного инновационного развития</w:t>
      </w:r>
      <w:r w:rsidR="00BA552F" w:rsidRPr="0098095A">
        <w:rPr>
          <w:sz w:val="28"/>
          <w:szCs w:val="28"/>
        </w:rPr>
        <w:t xml:space="preserve"> и ее практическое воплощение в системе регионального управления</w:t>
      </w:r>
      <w:r w:rsidRPr="0098095A">
        <w:rPr>
          <w:sz w:val="28"/>
          <w:szCs w:val="28"/>
        </w:rPr>
        <w:t>.</w:t>
      </w:r>
    </w:p>
    <w:p w14:paraId="33D85F4A" w14:textId="77777777" w:rsidR="00CD7BD6" w:rsidRPr="0098095A" w:rsidRDefault="00CD7BD6" w:rsidP="00847952">
      <w:pPr>
        <w:rPr>
          <w:b/>
          <w:sz w:val="28"/>
          <w:szCs w:val="28"/>
        </w:rPr>
      </w:pPr>
    </w:p>
    <w:p w14:paraId="0ECC7526" w14:textId="77777777" w:rsidR="00CD7BD6" w:rsidRPr="0098095A" w:rsidRDefault="00B8045B" w:rsidP="00847952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  <w:r w:rsidRPr="0098095A">
        <w:rPr>
          <w:b/>
          <w:iCs/>
          <w:sz w:val="28"/>
          <w:szCs w:val="28"/>
        </w:rPr>
        <w:t>Примеры тестовых, практико-ориентированных (ситуационных) заданий для оценки достижения компетенций, приведенных в п.2.</w:t>
      </w:r>
    </w:p>
    <w:p w14:paraId="1FA462BC" w14:textId="77777777" w:rsidR="002A7565" w:rsidRPr="0098095A" w:rsidRDefault="002A7565" w:rsidP="00847952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14:paraId="54B6EF6C" w14:textId="3916CC96" w:rsidR="00CD7BD6" w:rsidRPr="0098095A" w:rsidRDefault="00EF0319" w:rsidP="002A7565">
      <w:pPr>
        <w:widowControl/>
        <w:ind w:firstLine="708"/>
        <w:contextualSpacing/>
        <w:jc w:val="center"/>
        <w:rPr>
          <w:bCs/>
          <w:iCs/>
          <w:sz w:val="28"/>
          <w:szCs w:val="28"/>
        </w:rPr>
      </w:pPr>
      <w:r w:rsidRPr="0098095A">
        <w:rPr>
          <w:bCs/>
          <w:iCs/>
          <w:sz w:val="28"/>
          <w:szCs w:val="28"/>
        </w:rPr>
        <w:t>2021 год приема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2263"/>
        <w:gridCol w:w="2523"/>
        <w:gridCol w:w="2580"/>
        <w:gridCol w:w="2829"/>
      </w:tblGrid>
      <w:tr w:rsidR="0098095A" w:rsidRPr="0098095A" w14:paraId="6977E83F" w14:textId="77777777" w:rsidTr="00753F1A">
        <w:tc>
          <w:tcPr>
            <w:tcW w:w="2263" w:type="dxa"/>
          </w:tcPr>
          <w:p w14:paraId="090BDA0E" w14:textId="77777777" w:rsidR="00CD7BD6" w:rsidRPr="0098095A" w:rsidRDefault="00B8045B" w:rsidP="00847952">
            <w:pPr>
              <w:jc w:val="both"/>
            </w:pPr>
            <w:r w:rsidRPr="0098095A">
              <w:t xml:space="preserve">Наименование компетенции </w:t>
            </w:r>
          </w:p>
        </w:tc>
        <w:tc>
          <w:tcPr>
            <w:tcW w:w="2523" w:type="dxa"/>
          </w:tcPr>
          <w:p w14:paraId="26B8FA11" w14:textId="77777777" w:rsidR="00CD7BD6" w:rsidRPr="0098095A" w:rsidRDefault="00B8045B" w:rsidP="00847952">
            <w:pPr>
              <w:jc w:val="both"/>
            </w:pPr>
            <w:r w:rsidRPr="0098095A">
              <w:t xml:space="preserve">Наименование индикаторов достижения компетенции </w:t>
            </w:r>
          </w:p>
        </w:tc>
        <w:tc>
          <w:tcPr>
            <w:tcW w:w="2580" w:type="dxa"/>
          </w:tcPr>
          <w:p w14:paraId="215E33BF" w14:textId="77777777" w:rsidR="00CD7BD6" w:rsidRPr="0098095A" w:rsidRDefault="00B8045B" w:rsidP="00847952">
            <w:pPr>
              <w:jc w:val="both"/>
            </w:pPr>
            <w:r w:rsidRPr="0098095A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29" w:type="dxa"/>
          </w:tcPr>
          <w:p w14:paraId="35F3EA7F" w14:textId="77777777" w:rsidR="00CD7BD6" w:rsidRPr="0098095A" w:rsidRDefault="00B8045B" w:rsidP="00847952">
            <w:pPr>
              <w:jc w:val="both"/>
            </w:pPr>
            <w:r w:rsidRPr="0098095A">
              <w:t>Типовые контрольные задания</w:t>
            </w:r>
          </w:p>
        </w:tc>
      </w:tr>
      <w:tr w:rsidR="0098095A" w:rsidRPr="0098095A" w14:paraId="72443476" w14:textId="77777777" w:rsidTr="00753F1A">
        <w:tc>
          <w:tcPr>
            <w:tcW w:w="2263" w:type="dxa"/>
            <w:vMerge w:val="restart"/>
          </w:tcPr>
          <w:p w14:paraId="3815981F" w14:textId="197A92B0" w:rsidR="00CD7BD6" w:rsidRPr="0098095A" w:rsidRDefault="00EF0319" w:rsidP="00847952">
            <w:pPr>
              <w:jc w:val="both"/>
            </w:pPr>
            <w:r w:rsidRPr="0098095A">
              <w:t>ПКП-5 - 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523" w:type="dxa"/>
          </w:tcPr>
          <w:p w14:paraId="2F79B1EF" w14:textId="26ADEF5C" w:rsidR="00CD7BD6" w:rsidRPr="0098095A" w:rsidRDefault="00EF0319" w:rsidP="00847952">
            <w:pPr>
              <w:jc w:val="both"/>
            </w:pPr>
            <w:r w:rsidRPr="0098095A">
              <w:t>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2580" w:type="dxa"/>
          </w:tcPr>
          <w:p w14:paraId="191FED26" w14:textId="77777777" w:rsidR="00EF0319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современные инструменты и методы, позволяющие обеспечивать устойчивое развитие, социально-экономической системы, стимулирование экономического развития и роста;</w:t>
            </w:r>
          </w:p>
          <w:p w14:paraId="5DFEF7D5" w14:textId="78D99BE0" w:rsidR="00CD7BD6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 xml:space="preserve">Уметь: применять инструменты и методы для обеспечения устойчивого социально-экономического развития системы, </w:t>
            </w:r>
            <w:r w:rsidRPr="0098095A">
              <w:lastRenderedPageBreak/>
              <w:t>стимулирования развития и роста</w:t>
            </w:r>
          </w:p>
        </w:tc>
        <w:tc>
          <w:tcPr>
            <w:tcW w:w="2829" w:type="dxa"/>
          </w:tcPr>
          <w:p w14:paraId="0D395528" w14:textId="6B848D76" w:rsidR="00101835" w:rsidRPr="0098095A" w:rsidRDefault="00101835" w:rsidP="00F101A3">
            <w:pPr>
              <w:pStyle w:val="af5"/>
              <w:numPr>
                <w:ilvl w:val="0"/>
                <w:numId w:val="14"/>
              </w:numPr>
              <w:ind w:left="29" w:hanging="29"/>
              <w:jc w:val="both"/>
            </w:pPr>
            <w:r w:rsidRPr="0098095A">
              <w:lastRenderedPageBreak/>
              <w:t xml:space="preserve">Раскройте содержание термина устойчивое социально-экономическое развитие региона. 2. </w:t>
            </w:r>
          </w:p>
          <w:p w14:paraId="57636349" w14:textId="77777777" w:rsidR="00101835" w:rsidRPr="0098095A" w:rsidRDefault="00101835" w:rsidP="00F101A3">
            <w:pPr>
              <w:pStyle w:val="af5"/>
              <w:numPr>
                <w:ilvl w:val="0"/>
                <w:numId w:val="14"/>
              </w:numPr>
              <w:ind w:left="29" w:hanging="29"/>
              <w:jc w:val="both"/>
            </w:pPr>
            <w:r w:rsidRPr="0098095A">
              <w:t>Назовите инновационные технологии в региональном управлении устойчивого развития.</w:t>
            </w:r>
          </w:p>
          <w:p w14:paraId="1976811F" w14:textId="3A0B07EA" w:rsidR="00CD7BD6" w:rsidRPr="0098095A" w:rsidRDefault="00101835" w:rsidP="00F101A3">
            <w:pPr>
              <w:pStyle w:val="af5"/>
              <w:numPr>
                <w:ilvl w:val="0"/>
                <w:numId w:val="14"/>
              </w:numPr>
              <w:ind w:left="29" w:hanging="29"/>
              <w:jc w:val="both"/>
            </w:pPr>
            <w:r w:rsidRPr="0098095A">
              <w:t xml:space="preserve">Труды каких отечественных ученых посвящены проблемам устойчивого развития </w:t>
            </w:r>
            <w:r w:rsidRPr="0098095A">
              <w:lastRenderedPageBreak/>
              <w:t xml:space="preserve">регионов? </w:t>
            </w:r>
          </w:p>
        </w:tc>
      </w:tr>
      <w:tr w:rsidR="0098095A" w:rsidRPr="0098095A" w14:paraId="2196EC73" w14:textId="77777777" w:rsidTr="00753F1A">
        <w:tc>
          <w:tcPr>
            <w:tcW w:w="2263" w:type="dxa"/>
            <w:vMerge/>
          </w:tcPr>
          <w:p w14:paraId="3D9D8788" w14:textId="77777777" w:rsidR="00CD7BD6" w:rsidRPr="0098095A" w:rsidRDefault="00CD7BD6" w:rsidP="00847952">
            <w:pPr>
              <w:jc w:val="both"/>
            </w:pPr>
          </w:p>
        </w:tc>
        <w:tc>
          <w:tcPr>
            <w:tcW w:w="2523" w:type="dxa"/>
          </w:tcPr>
          <w:p w14:paraId="5F653F33" w14:textId="79C2D45D" w:rsidR="00CD7BD6" w:rsidRPr="0098095A" w:rsidRDefault="00EF0319" w:rsidP="00847952">
            <w:pPr>
              <w:jc w:val="both"/>
            </w:pPr>
            <w:r w:rsidRPr="0098095A">
              <w:t>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580" w:type="dxa"/>
          </w:tcPr>
          <w:p w14:paraId="32C4B8EF" w14:textId="77777777" w:rsidR="00EF0319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методику определения приоритетных направлений устойчивого развития социально-экономической системы</w:t>
            </w:r>
          </w:p>
          <w:p w14:paraId="275B559E" w14:textId="3FF7891B" w:rsidR="00CD7BD6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Уметь: выделять приоритетные направления устойчивого развития социально-экономической системы</w:t>
            </w:r>
          </w:p>
        </w:tc>
        <w:tc>
          <w:tcPr>
            <w:tcW w:w="2829" w:type="dxa"/>
          </w:tcPr>
          <w:p w14:paraId="3EEC1255" w14:textId="77777777" w:rsidR="00101835" w:rsidRPr="0098095A" w:rsidRDefault="00101835" w:rsidP="00847952">
            <w:pPr>
              <w:jc w:val="both"/>
            </w:pPr>
            <w:r w:rsidRPr="0098095A">
              <w:t xml:space="preserve">1. Раскройте несколько научных подходов к трактовке экономического развития и роста регионов   </w:t>
            </w:r>
          </w:p>
          <w:p w14:paraId="637564F1" w14:textId="77777777" w:rsidR="00101835" w:rsidRPr="0098095A" w:rsidRDefault="00101835" w:rsidP="00847952">
            <w:pPr>
              <w:jc w:val="both"/>
            </w:pPr>
            <w:r w:rsidRPr="0098095A">
              <w:t xml:space="preserve"> 2. Сформулируйте основополагающие задачи регионального управления инновационным развитием регионов   РФ </w:t>
            </w:r>
          </w:p>
          <w:p w14:paraId="7AD29D20" w14:textId="7C26CCE6" w:rsidR="00101835" w:rsidRPr="0098095A" w:rsidRDefault="00101835" w:rsidP="00847952">
            <w:pPr>
              <w:jc w:val="both"/>
            </w:pPr>
            <w:r w:rsidRPr="0098095A">
              <w:t xml:space="preserve">3.В каких документах отражены приоритеты, </w:t>
            </w:r>
            <w:r w:rsidR="00FC204E" w:rsidRPr="0098095A">
              <w:t>цели и</w:t>
            </w:r>
            <w:r w:rsidRPr="0098095A">
              <w:t xml:space="preserve"> задачи устойчивого развития регионов и макрорегионов?</w:t>
            </w:r>
          </w:p>
          <w:p w14:paraId="75F05FC5" w14:textId="02438F30" w:rsidR="00CD7BD6" w:rsidRPr="0098095A" w:rsidRDefault="00101835" w:rsidP="007C20A0">
            <w:pPr>
              <w:jc w:val="both"/>
            </w:pPr>
            <w:r w:rsidRPr="0098095A">
              <w:t xml:space="preserve">4. Проанализируйте стратегические инструменты   государственного управления устойчивым развитием социально-экономических систем регионов </w:t>
            </w:r>
            <w:r w:rsidR="00FC204E" w:rsidRPr="0098095A">
              <w:t>РФ (</w:t>
            </w:r>
            <w:r w:rsidRPr="0098095A">
              <w:t>на приме</w:t>
            </w:r>
            <w:r w:rsidR="007C20A0" w:rsidRPr="0098095A">
              <w:t xml:space="preserve">ре региона по выбору студента) </w:t>
            </w:r>
          </w:p>
        </w:tc>
      </w:tr>
      <w:tr w:rsidR="0098095A" w:rsidRPr="0098095A" w14:paraId="40CE9302" w14:textId="77777777" w:rsidTr="00753F1A">
        <w:tc>
          <w:tcPr>
            <w:tcW w:w="2263" w:type="dxa"/>
            <w:vMerge/>
          </w:tcPr>
          <w:p w14:paraId="35F9B033" w14:textId="77777777" w:rsidR="00CD7BD6" w:rsidRPr="0098095A" w:rsidRDefault="00CD7BD6" w:rsidP="00847952">
            <w:pPr>
              <w:jc w:val="both"/>
            </w:pPr>
          </w:p>
        </w:tc>
        <w:tc>
          <w:tcPr>
            <w:tcW w:w="2523" w:type="dxa"/>
          </w:tcPr>
          <w:p w14:paraId="46E965C0" w14:textId="7FDBAA28" w:rsidR="00CD7BD6" w:rsidRPr="0098095A" w:rsidRDefault="00EF0319" w:rsidP="00847952">
            <w:pPr>
              <w:jc w:val="both"/>
            </w:pPr>
            <w:r w:rsidRPr="0098095A">
              <w:t xml:space="preserve">Определяет основные направления улучшения </w:t>
            </w:r>
            <w:r w:rsidR="009D203D" w:rsidRPr="0098095A">
              <w:t>организации работы</w:t>
            </w:r>
            <w:r w:rsidRPr="0098095A">
              <w:t xml:space="preserve"> по обеспечению устойчивого развития социально-экономической системы, стимулирования </w:t>
            </w:r>
            <w:r w:rsidR="00FC204E" w:rsidRPr="0098095A">
              <w:t>экономического развития</w:t>
            </w:r>
            <w:r w:rsidRPr="0098095A">
              <w:t xml:space="preserve"> и роста.</w:t>
            </w:r>
          </w:p>
        </w:tc>
        <w:tc>
          <w:tcPr>
            <w:tcW w:w="2580" w:type="dxa"/>
          </w:tcPr>
          <w:p w14:paraId="73394489" w14:textId="77777777" w:rsidR="00EF0319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порядок определения основных направлений улучшения организации работы по обеспечению устойчивого развития социально-экономической системы</w:t>
            </w:r>
          </w:p>
          <w:p w14:paraId="7E180940" w14:textId="29789590" w:rsidR="00CD7BD6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 xml:space="preserve">Уметь: определять основные направления улучшения </w:t>
            </w:r>
            <w:r w:rsidR="00FC204E" w:rsidRPr="0098095A">
              <w:t>организации работы</w:t>
            </w:r>
            <w:r w:rsidRPr="0098095A">
              <w:t xml:space="preserve"> по обеспечению устойчивого развития социально-экономической системы</w:t>
            </w:r>
          </w:p>
        </w:tc>
        <w:tc>
          <w:tcPr>
            <w:tcW w:w="2829" w:type="dxa"/>
          </w:tcPr>
          <w:p w14:paraId="14589E45" w14:textId="3181BB4B" w:rsidR="00CE03A8" w:rsidRPr="0098095A" w:rsidRDefault="00CE03A8" w:rsidP="00F101A3">
            <w:pPr>
              <w:pStyle w:val="af5"/>
              <w:widowControl/>
              <w:numPr>
                <w:ilvl w:val="0"/>
                <w:numId w:val="15"/>
              </w:numPr>
              <w:suppressAutoHyphens w:val="0"/>
              <w:ind w:left="0" w:firstLine="0"/>
              <w:contextualSpacing/>
              <w:jc w:val="both"/>
              <w:rPr>
                <w:iCs/>
              </w:rPr>
            </w:pPr>
            <w:r w:rsidRPr="0098095A">
              <w:rPr>
                <w:iCs/>
              </w:rPr>
              <w:t xml:space="preserve">Составьте Схему системы проектного управления развитием региональных инновационных систем </w:t>
            </w:r>
          </w:p>
          <w:p w14:paraId="7B27CC1E" w14:textId="54A1B643" w:rsidR="00CD7BD6" w:rsidRPr="0098095A" w:rsidRDefault="00CE03A8" w:rsidP="00F101A3">
            <w:pPr>
              <w:pStyle w:val="af5"/>
              <w:widowControl/>
              <w:numPr>
                <w:ilvl w:val="0"/>
                <w:numId w:val="15"/>
              </w:numPr>
              <w:suppressAutoHyphens w:val="0"/>
              <w:ind w:left="0" w:firstLine="0"/>
              <w:contextualSpacing/>
              <w:jc w:val="both"/>
              <w:rPr>
                <w:iCs/>
              </w:rPr>
            </w:pPr>
            <w:r w:rsidRPr="0098095A">
              <w:rPr>
                <w:iCs/>
              </w:rPr>
              <w:t>Проведете анализ и оценку реализации региональных проектов, направленных на достижение национальных целей и стратегических задач в области инноваций (на конкретном примере субъекта РФ)</w:t>
            </w:r>
            <w:r w:rsidR="00B87A16" w:rsidRPr="0098095A">
              <w:rPr>
                <w:iCs/>
              </w:rPr>
              <w:t>.</w:t>
            </w:r>
          </w:p>
        </w:tc>
      </w:tr>
      <w:tr w:rsidR="0098095A" w:rsidRPr="0098095A" w14:paraId="7472E9E6" w14:textId="77777777" w:rsidTr="00753F1A">
        <w:tc>
          <w:tcPr>
            <w:tcW w:w="2263" w:type="dxa"/>
            <w:vMerge w:val="restart"/>
          </w:tcPr>
          <w:p w14:paraId="4FEA9429" w14:textId="69EA00C0" w:rsidR="00CD7BD6" w:rsidRPr="0098095A" w:rsidRDefault="00B8045B" w:rsidP="00847952">
            <w:pPr>
              <w:jc w:val="both"/>
            </w:pPr>
            <w:r w:rsidRPr="0098095A">
              <w:t xml:space="preserve">ОКП-2 – </w:t>
            </w:r>
            <w:r w:rsidR="00EF0319" w:rsidRPr="0098095A">
              <w:t>Способность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2523" w:type="dxa"/>
          </w:tcPr>
          <w:p w14:paraId="7542B9F7" w14:textId="37E67974" w:rsidR="00CD7BD6" w:rsidRPr="0098095A" w:rsidRDefault="00EF0319" w:rsidP="00847952">
            <w:pPr>
              <w:jc w:val="both"/>
            </w:pPr>
            <w:r w:rsidRPr="0098095A"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</w:t>
            </w:r>
          </w:p>
        </w:tc>
        <w:tc>
          <w:tcPr>
            <w:tcW w:w="2580" w:type="dxa"/>
          </w:tcPr>
          <w:p w14:paraId="10DC6272" w14:textId="77777777" w:rsidR="00EF0319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 xml:space="preserve">Знать: методику разработки организационно-управленческих решений, оценки результатов и последствий принятых управленческих решений; </w:t>
            </w:r>
          </w:p>
          <w:p w14:paraId="4119D95A" w14:textId="71B96669" w:rsidR="00CD7BD6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Уметь: разрабатывать организационно-управленческие решения, оценивать их результаты</w:t>
            </w:r>
          </w:p>
        </w:tc>
        <w:tc>
          <w:tcPr>
            <w:tcW w:w="2829" w:type="dxa"/>
          </w:tcPr>
          <w:p w14:paraId="17B4216C" w14:textId="4C077F4C" w:rsidR="00CD7BD6" w:rsidRPr="0098095A" w:rsidRDefault="00CE03A8" w:rsidP="00847952">
            <w:pPr>
              <w:jc w:val="both"/>
            </w:pPr>
            <w:r w:rsidRPr="0098095A">
              <w:t xml:space="preserve">Проанализируйте малой группой (до 5 человек) функционирование кластеров на территории федерального </w:t>
            </w:r>
            <w:r w:rsidR="00FC204E" w:rsidRPr="0098095A">
              <w:t>округа (</w:t>
            </w:r>
            <w:r w:rsidRPr="0098095A">
              <w:t>по выбору), выявите плюсы и минусы их деятельности и влияния на развитие экономики и социальной сферы, разработайте государственные управленческие решения, меры</w:t>
            </w:r>
            <w:r w:rsidR="00753F1A" w:rsidRPr="0098095A">
              <w:t xml:space="preserve"> </w:t>
            </w:r>
            <w:r w:rsidRPr="0098095A">
              <w:t>регулирующего воздействия на совершенствование деятельности кластеров в исследуемом макрорегионе</w:t>
            </w:r>
            <w:r w:rsidR="00B87A16" w:rsidRPr="0098095A">
              <w:t>.</w:t>
            </w:r>
          </w:p>
        </w:tc>
      </w:tr>
      <w:tr w:rsidR="0098095A" w:rsidRPr="0098095A" w14:paraId="15F0D4F8" w14:textId="77777777" w:rsidTr="00753F1A">
        <w:tc>
          <w:tcPr>
            <w:tcW w:w="2263" w:type="dxa"/>
            <w:vMerge/>
          </w:tcPr>
          <w:p w14:paraId="77840933" w14:textId="77777777" w:rsidR="00CD7BD6" w:rsidRPr="0098095A" w:rsidRDefault="00CD7BD6" w:rsidP="00847952">
            <w:pPr>
              <w:jc w:val="both"/>
            </w:pPr>
          </w:p>
        </w:tc>
        <w:tc>
          <w:tcPr>
            <w:tcW w:w="2523" w:type="dxa"/>
          </w:tcPr>
          <w:p w14:paraId="1F61D20E" w14:textId="6CF66E24" w:rsidR="00CD7BD6" w:rsidRPr="0098095A" w:rsidRDefault="00EF0319" w:rsidP="00847952">
            <w:pPr>
              <w:jc w:val="both"/>
            </w:pPr>
            <w:r w:rsidRPr="0098095A">
              <w:t>Демонстрирует знания основных методов обеспечения контрольно-надзорной деятельности и оценки их последствий</w:t>
            </w:r>
          </w:p>
        </w:tc>
        <w:tc>
          <w:tcPr>
            <w:tcW w:w="2580" w:type="dxa"/>
          </w:tcPr>
          <w:p w14:paraId="3123842C" w14:textId="77777777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основные методы обеспечения контрольно-надзорной деятельности и оценки их последствий</w:t>
            </w:r>
          </w:p>
          <w:p w14:paraId="2DE14A1F" w14:textId="3A925FE8" w:rsidR="00CD7BD6" w:rsidRPr="0098095A" w:rsidRDefault="009D203D" w:rsidP="00847952">
            <w:pPr>
              <w:pStyle w:val="af5"/>
              <w:widowControl/>
              <w:ind w:left="0"/>
              <w:contextualSpacing/>
              <w:jc w:val="both"/>
            </w:pPr>
            <w:r w:rsidRPr="0098095A">
              <w:t>Уметь: оценивать риски и последствия применяемых методов в контрольно-надзорной деятельности</w:t>
            </w:r>
          </w:p>
        </w:tc>
        <w:tc>
          <w:tcPr>
            <w:tcW w:w="2829" w:type="dxa"/>
          </w:tcPr>
          <w:p w14:paraId="3A0D0CA0" w14:textId="7A213CB9" w:rsidR="00D00750" w:rsidRPr="0098095A" w:rsidRDefault="00D00750" w:rsidP="00847952">
            <w:pPr>
              <w:pStyle w:val="afa"/>
              <w:shd w:val="clear" w:color="auto" w:fill="FFFFFF"/>
              <w:spacing w:beforeAutospacing="0" w:afterAutospacing="0"/>
              <w:jc w:val="both"/>
              <w:rPr>
                <w:sz w:val="20"/>
                <w:szCs w:val="20"/>
              </w:rPr>
            </w:pPr>
            <w:r w:rsidRPr="0098095A">
              <w:rPr>
                <w:sz w:val="20"/>
                <w:szCs w:val="20"/>
              </w:rPr>
              <w:t xml:space="preserve">Составьте схему, отражающую связь между показателями социально-экономического развития региона и государственного финансового контроля.  Ее составными элементами рекомендуется представить: </w:t>
            </w:r>
            <w:r w:rsidRPr="0098095A">
              <w:rPr>
                <w:sz w:val="20"/>
                <w:szCs w:val="20"/>
              </w:rPr>
              <w:lastRenderedPageBreak/>
              <w:t>хозяйствующие субъекты, а также объекты регулирующего воздействия со стороны органов государственной власти и органов местного самоуправления для достижения целевых установок, которые приняты гражданами страны;</w:t>
            </w:r>
          </w:p>
          <w:p w14:paraId="36E54E12" w14:textId="56AB6BC3" w:rsidR="00CD7BD6" w:rsidRPr="0098095A" w:rsidRDefault="00D00750" w:rsidP="00847952">
            <w:pPr>
              <w:pStyle w:val="afa"/>
              <w:shd w:val="clear" w:color="auto" w:fill="FFFFFF"/>
              <w:spacing w:beforeAutospacing="0" w:afterAutospacing="0"/>
              <w:jc w:val="both"/>
              <w:rPr>
                <w:sz w:val="20"/>
                <w:szCs w:val="20"/>
                <w:highlight w:val="green"/>
              </w:rPr>
            </w:pPr>
            <w:r w:rsidRPr="0098095A">
              <w:rPr>
                <w:sz w:val="20"/>
                <w:szCs w:val="20"/>
              </w:rPr>
              <w:t>органы государственной власти и управления, местного самоуправления – субъекты государственного регулирования для достижения целевых установок общества, участники бюджетного процесса и объекты государственного финансового контроля; государственный бюджет – механизм; рынок; домашние хозяйства; государственный сектор по обеспечению государственных обязательств – субъект и объект бюджетного процесса</w:t>
            </w:r>
            <w:r w:rsidR="00B87A16" w:rsidRPr="0098095A">
              <w:rPr>
                <w:sz w:val="20"/>
                <w:szCs w:val="20"/>
              </w:rPr>
              <w:t>.</w:t>
            </w:r>
          </w:p>
        </w:tc>
      </w:tr>
      <w:tr w:rsidR="00CE03A8" w:rsidRPr="0098095A" w14:paraId="63550D5B" w14:textId="77777777" w:rsidTr="00753F1A">
        <w:trPr>
          <w:trHeight w:val="1677"/>
        </w:trPr>
        <w:tc>
          <w:tcPr>
            <w:tcW w:w="2263" w:type="dxa"/>
            <w:vMerge/>
          </w:tcPr>
          <w:p w14:paraId="5326EC0F" w14:textId="77777777" w:rsidR="00CD7BD6" w:rsidRPr="0098095A" w:rsidRDefault="00CD7BD6" w:rsidP="00847952">
            <w:pPr>
              <w:jc w:val="both"/>
            </w:pPr>
          </w:p>
        </w:tc>
        <w:tc>
          <w:tcPr>
            <w:tcW w:w="2523" w:type="dxa"/>
          </w:tcPr>
          <w:p w14:paraId="173ADD9C" w14:textId="2841D3A4" w:rsidR="00CD7BD6" w:rsidRPr="0098095A" w:rsidRDefault="00EF0319" w:rsidP="00847952">
            <w:pPr>
              <w:jc w:val="both"/>
            </w:pPr>
            <w:r w:rsidRPr="0098095A">
              <w:t>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</w:t>
            </w:r>
          </w:p>
        </w:tc>
        <w:tc>
          <w:tcPr>
            <w:tcW w:w="2580" w:type="dxa"/>
          </w:tcPr>
          <w:p w14:paraId="1592D66D" w14:textId="001E1FF6" w:rsidR="00EF0319" w:rsidRPr="0098095A" w:rsidRDefault="00EF0319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навыки системного подхода к разработке и реализации управленческого решения</w:t>
            </w:r>
          </w:p>
          <w:p w14:paraId="612A9812" w14:textId="0208B3E0" w:rsidR="00CD7BD6" w:rsidRPr="0098095A" w:rsidRDefault="00EF0319" w:rsidP="00847952">
            <w:pPr>
              <w:pStyle w:val="af5"/>
              <w:widowControl/>
              <w:ind w:left="0"/>
              <w:contextualSpacing/>
              <w:jc w:val="both"/>
            </w:pPr>
            <w:r w:rsidRPr="0098095A">
              <w:t>Уметь:</w:t>
            </w:r>
            <w:r w:rsidR="009D203D" w:rsidRPr="0098095A">
              <w:t xml:space="preserve"> разрабатывать и реализовывать управленческие решения, а также искать, оценивать и выбирать альтернативы и экспертной оценки реальных управленческих ситуаций</w:t>
            </w:r>
          </w:p>
        </w:tc>
        <w:tc>
          <w:tcPr>
            <w:tcW w:w="2829" w:type="dxa"/>
          </w:tcPr>
          <w:p w14:paraId="3A18C547" w14:textId="0951F9ED" w:rsidR="00CD7BD6" w:rsidRPr="0098095A" w:rsidRDefault="00643E80" w:rsidP="00847952">
            <w:pPr>
              <w:jc w:val="both"/>
            </w:pPr>
            <w:r w:rsidRPr="0098095A">
              <w:t>Составьте схему системы регионального управления инновационным развитием, включите в нее уровни управления, институты, внутренние и внешние факторы регионального развития, инструменты и технологии госменеджмента</w:t>
            </w:r>
            <w:r w:rsidR="00753F1A" w:rsidRPr="0098095A">
              <w:t xml:space="preserve"> </w:t>
            </w:r>
            <w:r w:rsidRPr="0098095A">
              <w:t>(на примере выбранного региона- субъекта РФ)</w:t>
            </w:r>
            <w:r w:rsidR="00B87A16" w:rsidRPr="0098095A">
              <w:t>.</w:t>
            </w:r>
          </w:p>
        </w:tc>
      </w:tr>
    </w:tbl>
    <w:p w14:paraId="632A6CA5" w14:textId="77777777" w:rsidR="00CD7BD6" w:rsidRPr="0098095A" w:rsidRDefault="00CD7BD6" w:rsidP="00847952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14:paraId="6D96DB2B" w14:textId="14E548F1" w:rsidR="00CD7BD6" w:rsidRPr="0098095A" w:rsidRDefault="00EF0319" w:rsidP="002A7565">
      <w:pPr>
        <w:widowControl/>
        <w:contextualSpacing/>
        <w:jc w:val="center"/>
        <w:rPr>
          <w:sz w:val="28"/>
          <w:szCs w:val="28"/>
        </w:rPr>
      </w:pPr>
      <w:r w:rsidRPr="0098095A">
        <w:rPr>
          <w:sz w:val="28"/>
          <w:szCs w:val="28"/>
        </w:rPr>
        <w:t>2022 год приема</w:t>
      </w:r>
      <w:r w:rsidR="002A7565" w:rsidRPr="0098095A">
        <w:rPr>
          <w:sz w:val="28"/>
          <w:szCs w:val="28"/>
          <w:lang w:val="en-US"/>
        </w:rPr>
        <w:t xml:space="preserve"> </w:t>
      </w:r>
      <w:r w:rsidR="002A7565" w:rsidRPr="0098095A">
        <w:rPr>
          <w:sz w:val="28"/>
          <w:szCs w:val="28"/>
        </w:rPr>
        <w:t>и далее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2263"/>
        <w:gridCol w:w="2523"/>
        <w:gridCol w:w="2580"/>
        <w:gridCol w:w="2829"/>
      </w:tblGrid>
      <w:tr w:rsidR="0098095A" w:rsidRPr="0098095A" w14:paraId="2C077AB6" w14:textId="77777777" w:rsidTr="00847952">
        <w:tc>
          <w:tcPr>
            <w:tcW w:w="2263" w:type="dxa"/>
            <w:shd w:val="clear" w:color="auto" w:fill="auto"/>
          </w:tcPr>
          <w:p w14:paraId="75DAA79C" w14:textId="77777777" w:rsidR="009D203D" w:rsidRPr="0098095A" w:rsidRDefault="009D203D" w:rsidP="00847952">
            <w:pPr>
              <w:jc w:val="both"/>
            </w:pPr>
            <w:r w:rsidRPr="0098095A">
              <w:t xml:space="preserve">Наименование компетенции </w:t>
            </w:r>
          </w:p>
        </w:tc>
        <w:tc>
          <w:tcPr>
            <w:tcW w:w="2523" w:type="dxa"/>
          </w:tcPr>
          <w:p w14:paraId="605CF1F3" w14:textId="77777777" w:rsidR="009D203D" w:rsidRPr="0098095A" w:rsidRDefault="009D203D" w:rsidP="00847952">
            <w:pPr>
              <w:jc w:val="both"/>
            </w:pPr>
            <w:r w:rsidRPr="0098095A">
              <w:t xml:space="preserve">Наименование индикаторов достижения компетенции </w:t>
            </w:r>
          </w:p>
        </w:tc>
        <w:tc>
          <w:tcPr>
            <w:tcW w:w="2580" w:type="dxa"/>
          </w:tcPr>
          <w:p w14:paraId="68BACEDE" w14:textId="77777777" w:rsidR="009D203D" w:rsidRPr="0098095A" w:rsidRDefault="009D203D" w:rsidP="00847952">
            <w:pPr>
              <w:jc w:val="both"/>
            </w:pPr>
            <w:r w:rsidRPr="0098095A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29" w:type="dxa"/>
          </w:tcPr>
          <w:p w14:paraId="619F0173" w14:textId="77777777" w:rsidR="009D203D" w:rsidRPr="0098095A" w:rsidRDefault="009D203D" w:rsidP="00847952">
            <w:pPr>
              <w:jc w:val="both"/>
            </w:pPr>
            <w:r w:rsidRPr="0098095A">
              <w:t>Типовые контрольные задания</w:t>
            </w:r>
          </w:p>
        </w:tc>
      </w:tr>
      <w:tr w:rsidR="0098095A" w:rsidRPr="0098095A" w14:paraId="6684AA5B" w14:textId="77777777" w:rsidTr="00B8045B">
        <w:tc>
          <w:tcPr>
            <w:tcW w:w="2263" w:type="dxa"/>
            <w:vMerge w:val="restart"/>
          </w:tcPr>
          <w:p w14:paraId="35FB5B1B" w14:textId="7A4D7F23" w:rsidR="009D203D" w:rsidRPr="0098095A" w:rsidRDefault="009D203D" w:rsidP="00847952">
            <w:pPr>
              <w:jc w:val="both"/>
            </w:pPr>
            <w:r w:rsidRPr="0098095A">
              <w:t>ПКП-4 - 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523" w:type="dxa"/>
          </w:tcPr>
          <w:p w14:paraId="06E2DD20" w14:textId="12321D72" w:rsidR="009D203D" w:rsidRPr="0098095A" w:rsidRDefault="009D203D" w:rsidP="00847952">
            <w:pPr>
              <w:jc w:val="both"/>
            </w:pPr>
            <w:r w:rsidRPr="0098095A">
              <w:t>Демонстрирует знания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2580" w:type="dxa"/>
          </w:tcPr>
          <w:p w14:paraId="6669DAD5" w14:textId="77777777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современные методы и инструменты для управления развитием субъектов Российской Федерации и муниципальных образований</w:t>
            </w:r>
          </w:p>
          <w:p w14:paraId="50214F8A" w14:textId="05FCF9B2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Уметь: применять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829" w:type="dxa"/>
          </w:tcPr>
          <w:p w14:paraId="6EC4F52B" w14:textId="62589E76" w:rsidR="00386F16" w:rsidRPr="0098095A" w:rsidRDefault="00386F16" w:rsidP="00847952">
            <w:pPr>
              <w:jc w:val="both"/>
            </w:pPr>
            <w:r w:rsidRPr="0098095A">
              <w:t>Проведите анализ существующей системы инновационного развития региона, учитывая при этом</w:t>
            </w:r>
          </w:p>
          <w:p w14:paraId="1C33DF72" w14:textId="6E1264A4" w:rsidR="00386F16" w:rsidRPr="0098095A" w:rsidRDefault="00386F16" w:rsidP="00847952">
            <w:pPr>
              <w:jc w:val="both"/>
            </w:pPr>
            <w:r w:rsidRPr="0098095A">
              <w:t xml:space="preserve">основные </w:t>
            </w:r>
            <w:r w:rsidR="00FC204E" w:rsidRPr="0098095A">
              <w:t>направления соответствующих</w:t>
            </w:r>
            <w:r w:rsidRPr="0098095A">
              <w:t xml:space="preserve"> преобразований, прорабатываемых и утверждаемых на мезо-уровне и поддерживаемых федеральными структурами:</w:t>
            </w:r>
          </w:p>
          <w:p w14:paraId="341BC3D6" w14:textId="77777777" w:rsidR="00386F16" w:rsidRPr="0098095A" w:rsidRDefault="00386F16" w:rsidP="00847952">
            <w:pPr>
              <w:jc w:val="both"/>
            </w:pPr>
            <w:r w:rsidRPr="0098095A">
              <w:t xml:space="preserve"> </w:t>
            </w:r>
            <w:r w:rsidRPr="0098095A">
              <w:sym w:font="Symbol" w:char="F02D"/>
            </w:r>
            <w:r w:rsidRPr="0098095A">
              <w:t xml:space="preserve"> проведение научно-обоснованного прогноза технологического развития и определение на этой основе </w:t>
            </w:r>
            <w:r w:rsidRPr="0098095A">
              <w:lastRenderedPageBreak/>
              <w:t xml:space="preserve">хозяйственно-внедренческих приоритетов; </w:t>
            </w:r>
          </w:p>
          <w:p w14:paraId="073FAC2A" w14:textId="77777777" w:rsidR="00386F16" w:rsidRPr="0098095A" w:rsidRDefault="00386F16" w:rsidP="00847952">
            <w:pPr>
              <w:jc w:val="both"/>
            </w:pPr>
            <w:r w:rsidRPr="0098095A">
              <w:sym w:font="Symbol" w:char="F02D"/>
            </w:r>
            <w:r w:rsidRPr="0098095A">
              <w:t xml:space="preserve"> разработка стратегии территориального инновационного развития экономики; </w:t>
            </w:r>
          </w:p>
          <w:p w14:paraId="48C8FAF6" w14:textId="77777777" w:rsidR="00386F16" w:rsidRPr="0098095A" w:rsidRDefault="00386F16" w:rsidP="00847952">
            <w:pPr>
              <w:jc w:val="both"/>
            </w:pPr>
            <w:r w:rsidRPr="0098095A">
              <w:sym w:font="Symbol" w:char="F02D"/>
            </w:r>
            <w:r w:rsidRPr="0098095A">
              <w:t xml:space="preserve"> формирование благоприятной инвестиционно-инновационной инфраструктуры;</w:t>
            </w:r>
          </w:p>
          <w:p w14:paraId="6A5BE009" w14:textId="77777777" w:rsidR="00386F16" w:rsidRPr="0098095A" w:rsidRDefault="00386F16" w:rsidP="00847952">
            <w:pPr>
              <w:jc w:val="both"/>
            </w:pPr>
            <w:r w:rsidRPr="0098095A">
              <w:t xml:space="preserve"> </w:t>
            </w:r>
            <w:r w:rsidRPr="0098095A">
              <w:sym w:font="Symbol" w:char="F02D"/>
            </w:r>
            <w:r w:rsidRPr="0098095A">
              <w:t xml:space="preserve"> стимулирование развития сферы исследований и разработок; </w:t>
            </w:r>
          </w:p>
          <w:p w14:paraId="03CF6E02" w14:textId="77777777" w:rsidR="00386F16" w:rsidRPr="0098095A" w:rsidRDefault="00386F16" w:rsidP="00847952">
            <w:pPr>
              <w:jc w:val="both"/>
            </w:pPr>
            <w:r w:rsidRPr="0098095A">
              <w:sym w:font="Symbol" w:char="F02D"/>
            </w:r>
            <w:r w:rsidRPr="0098095A">
              <w:t xml:space="preserve"> прямая и косвенная поддержка предпринимательской деятельности, базирующейся на новых знаниях; </w:t>
            </w:r>
          </w:p>
          <w:p w14:paraId="1111D85E" w14:textId="77777777" w:rsidR="00386F16" w:rsidRPr="0098095A" w:rsidRDefault="00386F16" w:rsidP="00847952">
            <w:pPr>
              <w:jc w:val="both"/>
            </w:pPr>
            <w:r w:rsidRPr="0098095A">
              <w:sym w:font="Symbol" w:char="F02D"/>
            </w:r>
            <w:r w:rsidRPr="0098095A">
              <w:t xml:space="preserve"> разработка механизмов государственно-частного партнерства; </w:t>
            </w:r>
          </w:p>
          <w:p w14:paraId="2A1EFE11" w14:textId="77777777" w:rsidR="00386F16" w:rsidRPr="0098095A" w:rsidRDefault="00386F16" w:rsidP="00847952">
            <w:pPr>
              <w:jc w:val="both"/>
            </w:pPr>
            <w:r w:rsidRPr="0098095A">
              <w:sym w:font="Symbol" w:char="F02D"/>
            </w:r>
            <w:r w:rsidRPr="0098095A">
              <w:t xml:space="preserve"> развитие здоровой конкуренции; </w:t>
            </w:r>
          </w:p>
          <w:p w14:paraId="091B88B5" w14:textId="77777777" w:rsidR="009D203D" w:rsidRPr="0098095A" w:rsidRDefault="00386F16" w:rsidP="00847952">
            <w:pPr>
              <w:jc w:val="both"/>
            </w:pPr>
            <w:r w:rsidRPr="0098095A">
              <w:sym w:font="Symbol" w:char="F02D"/>
            </w:r>
            <w:r w:rsidRPr="0098095A">
              <w:t xml:space="preserve"> организация оперативного межтерриториального научно-технического взаимодействия и обеспечение эффективных обратных связей федерального, регионального и местного уровней власти.</w:t>
            </w:r>
          </w:p>
          <w:p w14:paraId="28F5532D" w14:textId="16654AE4" w:rsidR="00386F16" w:rsidRPr="0098095A" w:rsidRDefault="00386F16" w:rsidP="00847952">
            <w:pPr>
              <w:jc w:val="both"/>
            </w:pPr>
            <w:r w:rsidRPr="0098095A">
              <w:t xml:space="preserve">Анализ осуществляется при примере конкретного региона. Выводы обязательны. </w:t>
            </w:r>
          </w:p>
        </w:tc>
      </w:tr>
      <w:tr w:rsidR="0098095A" w:rsidRPr="0098095A" w14:paraId="758808FE" w14:textId="77777777" w:rsidTr="00B8045B">
        <w:tc>
          <w:tcPr>
            <w:tcW w:w="2263" w:type="dxa"/>
            <w:vMerge/>
          </w:tcPr>
          <w:p w14:paraId="0A884A11" w14:textId="77777777" w:rsidR="009D203D" w:rsidRPr="0098095A" w:rsidRDefault="009D203D" w:rsidP="00847952">
            <w:pPr>
              <w:jc w:val="both"/>
            </w:pPr>
          </w:p>
        </w:tc>
        <w:tc>
          <w:tcPr>
            <w:tcW w:w="2523" w:type="dxa"/>
          </w:tcPr>
          <w:p w14:paraId="298E1BF5" w14:textId="2815B356" w:rsidR="009D203D" w:rsidRPr="0098095A" w:rsidRDefault="009D203D" w:rsidP="00847952">
            <w:pPr>
              <w:jc w:val="both"/>
            </w:pPr>
            <w:r w:rsidRPr="0098095A">
              <w:t xml:space="preserve">Владеет навыками подготовки   решений и мероприятий с использованием современных методов </w:t>
            </w:r>
            <w:r w:rsidR="00FC204E" w:rsidRPr="0098095A">
              <w:t>и инструментов</w:t>
            </w:r>
            <w:r w:rsidRPr="0098095A">
              <w:t xml:space="preserve"> для управления развитием субъектов Российской Федерации и муниципальных образований.</w:t>
            </w:r>
          </w:p>
        </w:tc>
        <w:tc>
          <w:tcPr>
            <w:tcW w:w="2580" w:type="dxa"/>
          </w:tcPr>
          <w:p w14:paraId="463FF859" w14:textId="5347C716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 xml:space="preserve">Знать: порядок подготовки   решений и мероприятий с использованием современных методов </w:t>
            </w:r>
            <w:r w:rsidR="00FC204E" w:rsidRPr="0098095A">
              <w:t>и инструментов</w:t>
            </w:r>
            <w:r w:rsidRPr="0098095A">
              <w:t xml:space="preserve"> для управления развитием субъектов Российской Федерации и муниципальных образований</w:t>
            </w:r>
          </w:p>
          <w:p w14:paraId="06F6D44F" w14:textId="2F897028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 xml:space="preserve">Уметь: подготавливать решения и мероприятия с использованием современных методов </w:t>
            </w:r>
            <w:r w:rsidR="00FC204E" w:rsidRPr="0098095A">
              <w:t>и инструментов</w:t>
            </w:r>
            <w:r w:rsidRPr="0098095A">
              <w:t xml:space="preserve"> для управления развитием субъектов Российской Федерации и муниципальных образований</w:t>
            </w:r>
          </w:p>
        </w:tc>
        <w:tc>
          <w:tcPr>
            <w:tcW w:w="2829" w:type="dxa"/>
          </w:tcPr>
          <w:p w14:paraId="3FFFB4EC" w14:textId="77777777" w:rsidR="00D10F11" w:rsidRPr="0098095A" w:rsidRDefault="00386F16" w:rsidP="00847952">
            <w:pPr>
              <w:jc w:val="both"/>
            </w:pPr>
            <w:r w:rsidRPr="0098095A">
              <w:t xml:space="preserve">Осуществите анализ </w:t>
            </w:r>
            <w:r w:rsidR="00D10F11" w:rsidRPr="0098095A">
              <w:t xml:space="preserve">  с</w:t>
            </w:r>
            <w:r w:rsidRPr="0098095A">
              <w:t xml:space="preserve"> оцен</w:t>
            </w:r>
            <w:r w:rsidR="00D10F11" w:rsidRPr="0098095A">
              <w:t>кой</w:t>
            </w:r>
            <w:r w:rsidRPr="0098095A">
              <w:t xml:space="preserve"> разрыв</w:t>
            </w:r>
            <w:r w:rsidR="00D10F11" w:rsidRPr="0098095A">
              <w:t>а</w:t>
            </w:r>
            <w:r w:rsidRPr="0098095A">
              <w:t xml:space="preserve"> в экономическом развитии регионов России по ВРП на душу населения применительно к последнему отчетному периоду? </w:t>
            </w:r>
          </w:p>
          <w:p w14:paraId="463B8C74" w14:textId="18DDF92E" w:rsidR="009D203D" w:rsidRPr="0098095A" w:rsidRDefault="00D10F11" w:rsidP="00847952">
            <w:pPr>
              <w:jc w:val="both"/>
            </w:pPr>
            <w:r w:rsidRPr="0098095A">
              <w:t xml:space="preserve"> </w:t>
            </w:r>
          </w:p>
        </w:tc>
      </w:tr>
      <w:tr w:rsidR="0098095A" w:rsidRPr="0098095A" w14:paraId="14816C97" w14:textId="77777777" w:rsidTr="00B8045B">
        <w:tc>
          <w:tcPr>
            <w:tcW w:w="2263" w:type="dxa"/>
            <w:vMerge w:val="restart"/>
          </w:tcPr>
          <w:p w14:paraId="212EDE8F" w14:textId="6A86E922" w:rsidR="009D203D" w:rsidRPr="0098095A" w:rsidRDefault="009D203D" w:rsidP="00847952">
            <w:pPr>
              <w:jc w:val="both"/>
            </w:pPr>
            <w:r w:rsidRPr="0098095A">
              <w:t xml:space="preserve">ПКП-3 – Способность к использованию инструментов качественного и количественного анализа при оценке результатов работы органов </w:t>
            </w:r>
            <w:r w:rsidRPr="0098095A">
              <w:lastRenderedPageBreak/>
              <w:t xml:space="preserve">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2523" w:type="dxa"/>
          </w:tcPr>
          <w:p w14:paraId="1E1CDCEF" w14:textId="1995F70F" w:rsidR="009D203D" w:rsidRPr="0098095A" w:rsidRDefault="009D203D" w:rsidP="00847952">
            <w:pPr>
              <w:jc w:val="both"/>
            </w:pPr>
            <w:r w:rsidRPr="0098095A">
              <w:lastRenderedPageBreak/>
              <w:t xml:space="preserve">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</w:t>
            </w:r>
            <w:r w:rsidRPr="0098095A">
              <w:lastRenderedPageBreak/>
              <w:t>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580" w:type="dxa"/>
          </w:tcPr>
          <w:p w14:paraId="548A211F" w14:textId="77777777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lastRenderedPageBreak/>
              <w:t xml:space="preserve">Знать: сущность инструментов качественного и количественного анализа при оценке результатов работы органов государственного и муниципального </w:t>
            </w:r>
            <w:r w:rsidRPr="0098095A">
              <w:lastRenderedPageBreak/>
              <w:t>управления</w:t>
            </w:r>
          </w:p>
          <w:p w14:paraId="45EC5113" w14:textId="52258F6E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Уметь: анализировать и применять инструменты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на различных уровнях</w:t>
            </w:r>
          </w:p>
        </w:tc>
        <w:tc>
          <w:tcPr>
            <w:tcW w:w="2829" w:type="dxa"/>
          </w:tcPr>
          <w:p w14:paraId="15EF32ED" w14:textId="3DFA2CDE" w:rsidR="009D203D" w:rsidRPr="0098095A" w:rsidRDefault="00D10F11" w:rsidP="00847952">
            <w:pPr>
              <w:jc w:val="both"/>
            </w:pPr>
            <w:r w:rsidRPr="0098095A">
              <w:lastRenderedPageBreak/>
              <w:t>Оцените, какие регионы лидируют в РФ по объемам привлекаемых инвестиций.</w:t>
            </w:r>
          </w:p>
        </w:tc>
      </w:tr>
      <w:tr w:rsidR="009D203D" w:rsidRPr="0098095A" w14:paraId="3C4CC059" w14:textId="77777777" w:rsidTr="00B8045B">
        <w:tc>
          <w:tcPr>
            <w:tcW w:w="2263" w:type="dxa"/>
            <w:vMerge/>
          </w:tcPr>
          <w:p w14:paraId="442FA310" w14:textId="77777777" w:rsidR="009D203D" w:rsidRPr="0098095A" w:rsidRDefault="009D203D" w:rsidP="00847952">
            <w:pPr>
              <w:jc w:val="both"/>
            </w:pPr>
          </w:p>
        </w:tc>
        <w:tc>
          <w:tcPr>
            <w:tcW w:w="2523" w:type="dxa"/>
          </w:tcPr>
          <w:p w14:paraId="728F7E37" w14:textId="5DB62D5D" w:rsidR="009D203D" w:rsidRPr="0098095A" w:rsidRDefault="009D203D" w:rsidP="00847952">
            <w:pPr>
              <w:jc w:val="both"/>
            </w:pPr>
            <w:r w:rsidRPr="0098095A">
              <w:t>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2580" w:type="dxa"/>
          </w:tcPr>
          <w:p w14:paraId="2D063577" w14:textId="77777777" w:rsidR="009D203D" w:rsidRPr="0098095A" w:rsidRDefault="009D203D" w:rsidP="00847952">
            <w:pPr>
              <w:tabs>
                <w:tab w:val="left" w:pos="540"/>
              </w:tabs>
              <w:contextualSpacing/>
              <w:jc w:val="both"/>
            </w:pPr>
            <w:r w:rsidRPr="0098095A">
              <w:t>Знать: сущность инструментов качественного и количественного анализа при оценке результатов работы органов государственного и муниципального управления</w:t>
            </w:r>
          </w:p>
          <w:p w14:paraId="7E72C806" w14:textId="623DE188" w:rsidR="009D203D" w:rsidRPr="0098095A" w:rsidRDefault="009D203D" w:rsidP="00847952">
            <w:pPr>
              <w:pStyle w:val="af5"/>
              <w:widowControl/>
              <w:ind w:left="0"/>
              <w:contextualSpacing/>
              <w:jc w:val="both"/>
            </w:pPr>
            <w:r w:rsidRPr="0098095A">
              <w:t>Уметь: анализировать и применять инструменты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на различных уровнях</w:t>
            </w:r>
          </w:p>
        </w:tc>
        <w:tc>
          <w:tcPr>
            <w:tcW w:w="2829" w:type="dxa"/>
          </w:tcPr>
          <w:p w14:paraId="37CEADA7" w14:textId="28EDA3A9" w:rsidR="00D10F11" w:rsidRPr="0098095A" w:rsidRDefault="00D10F11" w:rsidP="00847952">
            <w:pPr>
              <w:tabs>
                <w:tab w:val="left" w:pos="0"/>
              </w:tabs>
              <w:ind w:right="167"/>
              <w:jc w:val="both"/>
            </w:pPr>
            <w:r w:rsidRPr="0098095A">
              <w:t>Проанализируйте</w:t>
            </w:r>
            <w:r w:rsidR="00753F1A" w:rsidRPr="0098095A">
              <w:t xml:space="preserve"> с</w:t>
            </w:r>
            <w:r w:rsidRPr="0098095A">
              <w:t xml:space="preserve">оответствие   программ и стратегий социально-экономического развитие региона РФ (по выбору студента) развитию сферы </w:t>
            </w:r>
            <w:r w:rsidRPr="0098095A">
              <w:rPr>
                <w:shd w:val="clear" w:color="auto" w:fill="FFFFFF"/>
              </w:rPr>
              <w:t>национальной технологической инициативы</w:t>
            </w:r>
            <w:r w:rsidRPr="0098095A">
              <w:t xml:space="preserve"> каким-либо из следующих приоритетов</w:t>
            </w:r>
            <w:r w:rsidR="00B87A16" w:rsidRPr="0098095A">
              <w:t>:</w:t>
            </w:r>
          </w:p>
          <w:p w14:paraId="6F2FE8B0" w14:textId="77777777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 Конкретные темы, социальные вызовы (Индустрия 4.0, зеленые инновации, здравоохранение, окружающая среда, демографические изменения и благосостояние, эффективная энергетика, меры по борьбе с изменением климата и др.) </w:t>
            </w:r>
          </w:p>
          <w:p w14:paraId="79DC1DFF" w14:textId="77777777" w:rsidR="002D30B2" w:rsidRPr="0098095A" w:rsidRDefault="002D30B2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  </w:t>
            </w:r>
            <w:r w:rsidR="00D10F11" w:rsidRPr="0098095A">
              <w:t xml:space="preserve"> Демографические изменения (например, старение населения и т. д.) </w:t>
            </w:r>
          </w:p>
          <w:p w14:paraId="579AA158" w14:textId="77777777" w:rsidR="002D30B2" w:rsidRPr="0098095A" w:rsidRDefault="002D30B2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 </w:t>
            </w:r>
            <w:r w:rsidR="00D10F11" w:rsidRPr="0098095A">
              <w:t xml:space="preserve"> Цифровая экономика (большие данные, цифровизация, Индустрия 4.0 и т. п.) </w:t>
            </w:r>
          </w:p>
          <w:p w14:paraId="4FB26365" w14:textId="77777777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Зеленая экономика (природные ресурсы, энергетика, окружающая среда, изменение климата) </w:t>
            </w:r>
          </w:p>
          <w:p w14:paraId="1FD0F565" w14:textId="6F4A2219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>Здравоохранение (</w:t>
            </w:r>
            <w:proofErr w:type="spellStart"/>
            <w:r w:rsidRPr="0098095A">
              <w:t>биоэкономика</w:t>
            </w:r>
            <w:proofErr w:type="spellEnd"/>
            <w:r w:rsidRPr="0098095A">
              <w:t xml:space="preserve">, науки о жизни и др.) </w:t>
            </w:r>
          </w:p>
          <w:p w14:paraId="34C9B8B5" w14:textId="77777777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Мобильность (транспорт, интеллектуальные интегрированные транспортные системы, электромобильность) </w:t>
            </w:r>
          </w:p>
          <w:p w14:paraId="4784F5DD" w14:textId="77777777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Умные города (например, разработка устойчивых городских систем) </w:t>
            </w:r>
          </w:p>
          <w:p w14:paraId="2684253D" w14:textId="77777777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Конкретные научные исследования, технологии и области экономики (ИКТ, нанотехнологии, </w:t>
            </w:r>
            <w:r w:rsidRPr="0098095A">
              <w:lastRenderedPageBreak/>
              <w:t xml:space="preserve">биотехнологии и т. д.) </w:t>
            </w:r>
          </w:p>
          <w:p w14:paraId="6F4AA5FC" w14:textId="77777777" w:rsidR="002D30B2" w:rsidRPr="0098095A" w:rsidRDefault="00D10F11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Энергетика и энергетические технологии (хранение энергии, экологические технологии и др.) </w:t>
            </w:r>
          </w:p>
          <w:p w14:paraId="1EEB7F2F" w14:textId="77777777" w:rsidR="002D30B2" w:rsidRPr="0098095A" w:rsidRDefault="002D30B2" w:rsidP="00F101A3">
            <w:pPr>
              <w:pStyle w:val="af5"/>
              <w:numPr>
                <w:ilvl w:val="0"/>
                <w:numId w:val="3"/>
              </w:numPr>
              <w:tabs>
                <w:tab w:val="left" w:pos="0"/>
              </w:tabs>
              <w:ind w:left="0" w:right="167" w:firstLine="0"/>
              <w:jc w:val="both"/>
            </w:pPr>
            <w:r w:rsidRPr="0098095A">
              <w:t xml:space="preserve"> </w:t>
            </w:r>
            <w:r w:rsidR="00D10F11" w:rsidRPr="0098095A">
              <w:t xml:space="preserve"> Наднациональные или транснациональные цели, поставленные транснациональными институтами (например, в рамках программы European Horizon 2020)</w:t>
            </w:r>
          </w:p>
          <w:p w14:paraId="69D93637" w14:textId="006C9B7F" w:rsidR="00D10F11" w:rsidRPr="0098095A" w:rsidRDefault="002D30B2" w:rsidP="007C20A0">
            <w:pPr>
              <w:pStyle w:val="af5"/>
              <w:tabs>
                <w:tab w:val="left" w:pos="0"/>
              </w:tabs>
              <w:ind w:left="0" w:right="167"/>
              <w:jc w:val="both"/>
            </w:pPr>
            <w:r w:rsidRPr="0098095A">
              <w:t>Результат анализа оформите в виде таблицы.</w:t>
            </w:r>
          </w:p>
          <w:p w14:paraId="14708937" w14:textId="6195F867" w:rsidR="009D203D" w:rsidRPr="0098095A" w:rsidRDefault="00D10F11" w:rsidP="00847952">
            <w:pPr>
              <w:tabs>
                <w:tab w:val="left" w:pos="0"/>
              </w:tabs>
              <w:ind w:right="167"/>
              <w:jc w:val="both"/>
            </w:pPr>
            <w:r w:rsidRPr="0098095A">
              <w:t xml:space="preserve">Укажите, если есть другая, более детальная стратегия </w:t>
            </w:r>
            <w:r w:rsidR="002A7565" w:rsidRPr="0098095A">
              <w:br/>
            </w:r>
            <w:r w:rsidRPr="0098095A">
              <w:t xml:space="preserve">в отношении этих тем (например, конкретный план, дорожная карта и </w:t>
            </w:r>
            <w:r w:rsidR="00FC204E" w:rsidRPr="0098095A">
              <w:t>др.</w:t>
            </w:r>
            <w:r w:rsidRPr="0098095A">
              <w:t xml:space="preserve"> инструменты регионального управления). </w:t>
            </w:r>
          </w:p>
        </w:tc>
      </w:tr>
    </w:tbl>
    <w:p w14:paraId="259ACC78" w14:textId="77777777" w:rsidR="00FC204E" w:rsidRPr="0098095A" w:rsidRDefault="00FC204E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19256911"/>
    </w:p>
    <w:p w14:paraId="20AB3870" w14:textId="0B99C803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36216776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5"/>
      <w:bookmarkEnd w:id="26"/>
    </w:p>
    <w:p w14:paraId="63A0E911" w14:textId="77777777" w:rsidR="00CD7BD6" w:rsidRPr="0098095A" w:rsidRDefault="00B8045B" w:rsidP="00847952">
      <w:pPr>
        <w:ind w:firstLine="708"/>
        <w:rPr>
          <w:b/>
          <w:bCs/>
          <w:sz w:val="28"/>
          <w:szCs w:val="28"/>
        </w:rPr>
      </w:pPr>
      <w:r w:rsidRPr="0098095A">
        <w:rPr>
          <w:b/>
          <w:bCs/>
          <w:sz w:val="28"/>
          <w:szCs w:val="28"/>
        </w:rPr>
        <w:t>8.1. Нормативные акты</w:t>
      </w:r>
    </w:p>
    <w:p w14:paraId="2F1A1CD9" w14:textId="03F71BEC" w:rsidR="00CD7BD6" w:rsidRPr="0098095A" w:rsidRDefault="00B8045B" w:rsidP="00F101A3">
      <w:pPr>
        <w:widowControl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8095A">
        <w:rPr>
          <w:bCs/>
          <w:sz w:val="28"/>
          <w:szCs w:val="28"/>
        </w:rPr>
        <w:t>Конституция Российской Федерации. – [Электронный ресурс</w:t>
      </w:r>
      <w:proofErr w:type="gramStart"/>
      <w:r w:rsidRPr="0098095A">
        <w:rPr>
          <w:bCs/>
          <w:sz w:val="28"/>
          <w:szCs w:val="28"/>
        </w:rPr>
        <w:t>].–</w:t>
      </w:r>
      <w:proofErr w:type="gramEnd"/>
      <w:r w:rsidRPr="0098095A">
        <w:rPr>
          <w:bCs/>
          <w:sz w:val="28"/>
          <w:szCs w:val="28"/>
        </w:rPr>
        <w:t xml:space="preserve"> 20</w:t>
      </w:r>
      <w:r w:rsidR="0071322F" w:rsidRPr="0098095A">
        <w:rPr>
          <w:bCs/>
          <w:sz w:val="28"/>
          <w:szCs w:val="28"/>
        </w:rPr>
        <w:t>22</w:t>
      </w:r>
      <w:r w:rsidRPr="0098095A">
        <w:rPr>
          <w:bCs/>
          <w:sz w:val="28"/>
          <w:szCs w:val="28"/>
        </w:rPr>
        <w:t>. – Режим доступа: Консультант Плюс.</w:t>
      </w:r>
    </w:p>
    <w:p w14:paraId="1B0FF905" w14:textId="33C28168" w:rsidR="0071322F" w:rsidRPr="0098095A" w:rsidRDefault="003C0BC2" w:rsidP="00F101A3">
      <w:pPr>
        <w:pStyle w:val="af5"/>
        <w:widowControl/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rFonts w:eastAsia="SimSun"/>
          <w:bCs/>
          <w:sz w:val="28"/>
          <w:szCs w:val="28"/>
        </w:rPr>
      </w:pPr>
      <w:r w:rsidRPr="0098095A">
        <w:rPr>
          <w:rFonts w:eastAsia="SimSun"/>
          <w:bCs/>
          <w:sz w:val="28"/>
          <w:szCs w:val="28"/>
        </w:rPr>
        <w:t>«</w:t>
      </w:r>
      <w:r w:rsidR="0071322F" w:rsidRPr="0098095A">
        <w:rPr>
          <w:rFonts w:eastAsia="SimSun"/>
          <w:bCs/>
          <w:sz w:val="28"/>
          <w:szCs w:val="28"/>
        </w:rPr>
        <w:t>О стратегическом планировании в Российской Федерации</w:t>
      </w:r>
      <w:r w:rsidRPr="0098095A">
        <w:rPr>
          <w:rFonts w:eastAsia="SimSun"/>
          <w:bCs/>
          <w:sz w:val="28"/>
          <w:szCs w:val="28"/>
        </w:rPr>
        <w:t>»</w:t>
      </w:r>
      <w:r w:rsidR="0071322F" w:rsidRPr="0098095A">
        <w:rPr>
          <w:rFonts w:eastAsia="SimSun"/>
          <w:bCs/>
          <w:sz w:val="28"/>
          <w:szCs w:val="28"/>
        </w:rPr>
        <w:t xml:space="preserve"> от 28.06.2014 N 172-ФЗ Федеральный закон // КонсультантПлюс.</w:t>
      </w:r>
    </w:p>
    <w:p w14:paraId="44040891" w14:textId="18FF6CF3" w:rsidR="0071322F" w:rsidRPr="0098095A" w:rsidRDefault="0071322F" w:rsidP="00F101A3">
      <w:pPr>
        <w:pStyle w:val="af5"/>
        <w:widowControl/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rFonts w:eastAsia="SimSun"/>
          <w:bCs/>
          <w:sz w:val="28"/>
          <w:szCs w:val="28"/>
        </w:rPr>
      </w:pPr>
      <w:r w:rsidRPr="0098095A">
        <w:rPr>
          <w:bCs/>
          <w:sz w:val="28"/>
          <w:szCs w:val="28"/>
        </w:rPr>
        <w:t>Указ Президента Российской Федерации от 01.12.2016 г. № 642 «О Стратегии научно-технологического развития Российской Федерации»</w:t>
      </w:r>
      <w:r w:rsidRPr="0098095A">
        <w:rPr>
          <w:rFonts w:eastAsia="SimSun"/>
          <w:bCs/>
          <w:sz w:val="28"/>
          <w:szCs w:val="28"/>
        </w:rPr>
        <w:t xml:space="preserve"> // КонсультантПлюс.</w:t>
      </w:r>
    </w:p>
    <w:p w14:paraId="0952FB6A" w14:textId="77777777" w:rsidR="0071322F" w:rsidRPr="0098095A" w:rsidRDefault="0071322F" w:rsidP="00F101A3">
      <w:pPr>
        <w:pStyle w:val="af5"/>
        <w:widowControl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eastAsia="SimSun"/>
          <w:bCs/>
          <w:sz w:val="28"/>
          <w:szCs w:val="28"/>
        </w:rPr>
      </w:pPr>
      <w:r w:rsidRPr="0098095A">
        <w:rPr>
          <w:rFonts w:eastAsia="SimSun"/>
          <w:bCs/>
          <w:sz w:val="28"/>
          <w:szCs w:val="28"/>
        </w:rPr>
        <w:t>Указ Президента РФ от 21.07.2020 N 474 "О национальных целях развития Российской Федерации на период до 2030 года"// КонсультантПлюс.</w:t>
      </w:r>
    </w:p>
    <w:p w14:paraId="68594B83" w14:textId="167A6E4C" w:rsidR="00CD7BD6" w:rsidRPr="0098095A" w:rsidRDefault="0071322F" w:rsidP="00F101A3">
      <w:pPr>
        <w:pStyle w:val="af5"/>
        <w:widowControl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eastAsia="SimSun"/>
          <w:bCs/>
          <w:sz w:val="28"/>
          <w:szCs w:val="28"/>
        </w:rPr>
      </w:pPr>
      <w:r w:rsidRPr="0098095A">
        <w:rPr>
          <w:rFonts w:eastAsia="SimSun"/>
          <w:bCs/>
          <w:sz w:val="28"/>
          <w:szCs w:val="28"/>
        </w:rPr>
        <w:t xml:space="preserve">О науке и государственной научно-технической политике" от 23.08.1996 N 127-ФЗ. Федеральный закон // КонсультантПлюс. </w:t>
      </w:r>
    </w:p>
    <w:p w14:paraId="44B2E058" w14:textId="77777777" w:rsidR="00CD7BD6" w:rsidRPr="0098095A" w:rsidRDefault="00B8045B" w:rsidP="00847952">
      <w:pPr>
        <w:ind w:firstLine="708"/>
        <w:rPr>
          <w:b/>
          <w:bCs/>
          <w:sz w:val="28"/>
        </w:rPr>
      </w:pPr>
      <w:r w:rsidRPr="0098095A">
        <w:rPr>
          <w:b/>
          <w:bCs/>
          <w:sz w:val="28"/>
        </w:rPr>
        <w:t>8.2. Основная литература</w:t>
      </w:r>
    </w:p>
    <w:p w14:paraId="3FA67B7A" w14:textId="4C4469E8" w:rsidR="002A6F02" w:rsidRPr="0098095A" w:rsidRDefault="00CE67BA" w:rsidP="002A6F02">
      <w:pPr>
        <w:tabs>
          <w:tab w:val="left" w:pos="709"/>
        </w:tabs>
        <w:jc w:val="both"/>
        <w:rPr>
          <w:sz w:val="28"/>
        </w:rPr>
      </w:pPr>
      <w:r w:rsidRPr="0098095A">
        <w:rPr>
          <w:sz w:val="28"/>
        </w:rPr>
        <w:t xml:space="preserve">             1.</w:t>
      </w:r>
      <w:r w:rsidR="002A6F02" w:rsidRPr="0098095A">
        <w:rPr>
          <w:sz w:val="28"/>
        </w:rPr>
        <w:t xml:space="preserve"> </w:t>
      </w:r>
      <w:r w:rsidRPr="0098095A">
        <w:rPr>
          <w:sz w:val="28"/>
        </w:rPr>
        <w:t xml:space="preserve">Инновационная </w:t>
      </w:r>
      <w:proofErr w:type="gramStart"/>
      <w:r w:rsidRPr="0098095A">
        <w:rPr>
          <w:sz w:val="28"/>
        </w:rPr>
        <w:t>политика :</w:t>
      </w:r>
      <w:proofErr w:type="gramEnd"/>
      <w:r w:rsidRPr="0098095A">
        <w:rPr>
          <w:sz w:val="28"/>
        </w:rPr>
        <w:t xml:space="preserve"> учебник для вузов / Л. П. Гончаренко [и др.] ; под редакцией Л. П. Гончаренко. — 2-е изд., </w:t>
      </w:r>
      <w:proofErr w:type="spellStart"/>
      <w:r w:rsidRPr="0098095A">
        <w:rPr>
          <w:sz w:val="28"/>
        </w:rPr>
        <w:t>перераб</w:t>
      </w:r>
      <w:proofErr w:type="spellEnd"/>
      <w:r w:rsidRPr="0098095A">
        <w:rPr>
          <w:sz w:val="28"/>
        </w:rPr>
        <w:t xml:space="preserve">. и доп. — </w:t>
      </w:r>
      <w:proofErr w:type="gramStart"/>
      <w:r w:rsidRPr="0098095A">
        <w:rPr>
          <w:sz w:val="28"/>
        </w:rPr>
        <w:t>Москва :</w:t>
      </w:r>
      <w:proofErr w:type="gramEnd"/>
      <w:r w:rsidRPr="0098095A">
        <w:rPr>
          <w:sz w:val="28"/>
        </w:rPr>
        <w:t xml:space="preserve"> Издательство </w:t>
      </w:r>
      <w:proofErr w:type="spellStart"/>
      <w:r w:rsidRPr="0098095A">
        <w:rPr>
          <w:sz w:val="28"/>
        </w:rPr>
        <w:t>Юрайт</w:t>
      </w:r>
      <w:proofErr w:type="spellEnd"/>
      <w:r w:rsidRPr="0098095A">
        <w:rPr>
          <w:sz w:val="28"/>
        </w:rPr>
        <w:t xml:space="preserve">, 2023. — 229 с. — (Высшее образование). —  Образовательная платформа </w:t>
      </w:r>
      <w:proofErr w:type="spellStart"/>
      <w:r w:rsidRPr="0098095A">
        <w:rPr>
          <w:sz w:val="28"/>
        </w:rPr>
        <w:t>Юрайт</w:t>
      </w:r>
      <w:proofErr w:type="spellEnd"/>
      <w:r w:rsidRPr="0098095A">
        <w:rPr>
          <w:sz w:val="28"/>
        </w:rPr>
        <w:t xml:space="preserve"> [сайт]. — URL: https://urait.ru/bcode/511022 (дата обращения: 16.0</w:t>
      </w:r>
      <w:r w:rsidR="002A6F02" w:rsidRPr="0098095A">
        <w:rPr>
          <w:sz w:val="28"/>
        </w:rPr>
        <w:t>5</w:t>
      </w:r>
      <w:r w:rsidRPr="0098095A">
        <w:rPr>
          <w:sz w:val="28"/>
        </w:rPr>
        <w:t xml:space="preserve">.2023). — </w:t>
      </w:r>
      <w:proofErr w:type="gramStart"/>
      <w:r w:rsidRPr="0098095A">
        <w:rPr>
          <w:sz w:val="28"/>
        </w:rPr>
        <w:t>Текст :</w:t>
      </w:r>
      <w:proofErr w:type="gramEnd"/>
      <w:r w:rsidRPr="0098095A">
        <w:rPr>
          <w:sz w:val="28"/>
        </w:rPr>
        <w:t xml:space="preserve"> электронный.</w:t>
      </w:r>
    </w:p>
    <w:p w14:paraId="0DEA755E" w14:textId="0EF79CBB" w:rsidR="00CD7BD6" w:rsidRPr="0098095A" w:rsidRDefault="002A6F02" w:rsidP="002A6F02">
      <w:pPr>
        <w:tabs>
          <w:tab w:val="left" w:pos="709"/>
        </w:tabs>
        <w:jc w:val="both"/>
        <w:rPr>
          <w:sz w:val="28"/>
        </w:rPr>
      </w:pPr>
      <w:r w:rsidRPr="0098095A">
        <w:rPr>
          <w:sz w:val="28"/>
        </w:rPr>
        <w:t xml:space="preserve">             2.</w:t>
      </w:r>
      <w:r w:rsidRPr="0098095A">
        <w:t xml:space="preserve">   </w:t>
      </w:r>
      <w:proofErr w:type="spellStart"/>
      <w:r w:rsidRPr="0098095A">
        <w:rPr>
          <w:sz w:val="28"/>
        </w:rPr>
        <w:t>Дрёмова</w:t>
      </w:r>
      <w:proofErr w:type="spellEnd"/>
      <w:r w:rsidRPr="0098095A">
        <w:rPr>
          <w:sz w:val="28"/>
        </w:rPr>
        <w:t xml:space="preserve">, Ю. Г.  Национальные инновационные </w:t>
      </w:r>
      <w:proofErr w:type="gramStart"/>
      <w:r w:rsidRPr="0098095A">
        <w:rPr>
          <w:sz w:val="28"/>
        </w:rPr>
        <w:t>системы :</w:t>
      </w:r>
      <w:proofErr w:type="gramEnd"/>
      <w:r w:rsidRPr="0098095A">
        <w:rPr>
          <w:sz w:val="28"/>
        </w:rPr>
        <w:t xml:space="preserve"> учебное пособие для вузов / Ю. Г. </w:t>
      </w:r>
      <w:proofErr w:type="spellStart"/>
      <w:r w:rsidRPr="0098095A">
        <w:rPr>
          <w:sz w:val="28"/>
        </w:rPr>
        <w:t>Дрёмова</w:t>
      </w:r>
      <w:proofErr w:type="spellEnd"/>
      <w:r w:rsidRPr="0098095A">
        <w:rPr>
          <w:sz w:val="28"/>
        </w:rPr>
        <w:t xml:space="preserve">. — </w:t>
      </w:r>
      <w:proofErr w:type="gramStart"/>
      <w:r w:rsidRPr="0098095A">
        <w:rPr>
          <w:sz w:val="28"/>
        </w:rPr>
        <w:t>Москва :</w:t>
      </w:r>
      <w:proofErr w:type="gramEnd"/>
      <w:r w:rsidRPr="0098095A">
        <w:rPr>
          <w:sz w:val="28"/>
        </w:rPr>
        <w:t xml:space="preserve"> Издательство </w:t>
      </w:r>
      <w:proofErr w:type="spellStart"/>
      <w:r w:rsidRPr="0098095A">
        <w:rPr>
          <w:sz w:val="28"/>
        </w:rPr>
        <w:t>Юрайт</w:t>
      </w:r>
      <w:proofErr w:type="spellEnd"/>
      <w:r w:rsidRPr="0098095A">
        <w:rPr>
          <w:sz w:val="28"/>
        </w:rPr>
        <w:t xml:space="preserve">, 2023. — 180 с. — (Высшее образование). —  Образовательная платформа </w:t>
      </w:r>
      <w:proofErr w:type="spellStart"/>
      <w:r w:rsidRPr="0098095A">
        <w:rPr>
          <w:sz w:val="28"/>
        </w:rPr>
        <w:t>Юрайт</w:t>
      </w:r>
      <w:proofErr w:type="spellEnd"/>
      <w:r w:rsidRPr="0098095A">
        <w:rPr>
          <w:sz w:val="28"/>
        </w:rPr>
        <w:t xml:space="preserve"> [сайт]. — URL: https://urait.ru/bcode/520392 (дата обращения: 29.05.2023). — </w:t>
      </w:r>
      <w:proofErr w:type="gramStart"/>
      <w:r w:rsidRPr="0098095A">
        <w:rPr>
          <w:sz w:val="28"/>
        </w:rPr>
        <w:t>Текст :</w:t>
      </w:r>
      <w:proofErr w:type="gramEnd"/>
      <w:r w:rsidRPr="0098095A">
        <w:rPr>
          <w:sz w:val="28"/>
        </w:rPr>
        <w:t xml:space="preserve"> электронный.</w:t>
      </w:r>
    </w:p>
    <w:p w14:paraId="76A5533D" w14:textId="77777777" w:rsidR="00CD7BD6" w:rsidRPr="0098095A" w:rsidRDefault="00B8045B" w:rsidP="00847952">
      <w:pPr>
        <w:ind w:firstLine="708"/>
        <w:rPr>
          <w:b/>
          <w:bCs/>
          <w:sz w:val="28"/>
        </w:rPr>
      </w:pPr>
      <w:r w:rsidRPr="0098095A">
        <w:rPr>
          <w:b/>
          <w:bCs/>
          <w:sz w:val="28"/>
        </w:rPr>
        <w:t>8.3. Дополнительная литература</w:t>
      </w:r>
    </w:p>
    <w:p w14:paraId="793AC9BC" w14:textId="6DBA85C7" w:rsidR="00D94816" w:rsidRPr="0098095A" w:rsidRDefault="002A6F02" w:rsidP="002A6F02">
      <w:pPr>
        <w:jc w:val="both"/>
        <w:rPr>
          <w:sz w:val="28"/>
        </w:rPr>
      </w:pPr>
      <w:r w:rsidRPr="0098095A">
        <w:rPr>
          <w:sz w:val="28"/>
        </w:rPr>
        <w:t xml:space="preserve">            3.</w:t>
      </w:r>
      <w:r w:rsidRPr="0098095A">
        <w:t xml:space="preserve">   </w:t>
      </w:r>
      <w:proofErr w:type="spellStart"/>
      <w:r w:rsidRPr="0098095A">
        <w:rPr>
          <w:sz w:val="28"/>
        </w:rPr>
        <w:t>Мухамедьяров</w:t>
      </w:r>
      <w:proofErr w:type="spellEnd"/>
      <w:r w:rsidRPr="0098095A">
        <w:rPr>
          <w:sz w:val="28"/>
        </w:rPr>
        <w:t xml:space="preserve">, А. М. Инновационный </w:t>
      </w:r>
      <w:proofErr w:type="gramStart"/>
      <w:r w:rsidRPr="0098095A">
        <w:rPr>
          <w:sz w:val="28"/>
        </w:rPr>
        <w:t>менеджмент :</w:t>
      </w:r>
      <w:proofErr w:type="gramEnd"/>
      <w:r w:rsidRPr="0098095A">
        <w:rPr>
          <w:sz w:val="28"/>
        </w:rPr>
        <w:t xml:space="preserve"> учебное пособие / А.М. </w:t>
      </w:r>
      <w:proofErr w:type="spellStart"/>
      <w:r w:rsidRPr="0098095A">
        <w:rPr>
          <w:sz w:val="28"/>
        </w:rPr>
        <w:t>Мухамедьяров</w:t>
      </w:r>
      <w:proofErr w:type="spellEnd"/>
      <w:r w:rsidRPr="0098095A">
        <w:rPr>
          <w:sz w:val="28"/>
        </w:rPr>
        <w:t xml:space="preserve">. — 3-е изд. — </w:t>
      </w:r>
      <w:proofErr w:type="gramStart"/>
      <w:r w:rsidRPr="0098095A">
        <w:rPr>
          <w:sz w:val="28"/>
        </w:rPr>
        <w:t>Москва :</w:t>
      </w:r>
      <w:proofErr w:type="gramEnd"/>
      <w:r w:rsidRPr="0098095A">
        <w:rPr>
          <w:sz w:val="28"/>
        </w:rPr>
        <w:t xml:space="preserve"> ИНФРА-М, 2022. — 191 с. — (Высшее образование: Бакалавриат). - ЭБС ZNANIUM.com. - URL: </w:t>
      </w:r>
      <w:r w:rsidRPr="0098095A">
        <w:rPr>
          <w:sz w:val="28"/>
        </w:rPr>
        <w:lastRenderedPageBreak/>
        <w:t xml:space="preserve">https://znanium.com/catalog/product/1744673 (дата обращения: 29.05.2023). – </w:t>
      </w:r>
      <w:proofErr w:type="gramStart"/>
      <w:r w:rsidRPr="0098095A">
        <w:rPr>
          <w:sz w:val="28"/>
        </w:rPr>
        <w:t>Текст :</w:t>
      </w:r>
      <w:proofErr w:type="gramEnd"/>
      <w:r w:rsidRPr="0098095A">
        <w:rPr>
          <w:sz w:val="28"/>
        </w:rPr>
        <w:t xml:space="preserve"> электронный.</w:t>
      </w:r>
    </w:p>
    <w:p w14:paraId="46DF97EA" w14:textId="656CEF4B" w:rsidR="00CD7BD6" w:rsidRPr="0098095A" w:rsidRDefault="002A6F02" w:rsidP="002A6F02">
      <w:pPr>
        <w:jc w:val="both"/>
        <w:rPr>
          <w:sz w:val="28"/>
        </w:rPr>
      </w:pPr>
      <w:r w:rsidRPr="0098095A">
        <w:rPr>
          <w:sz w:val="28"/>
        </w:rPr>
        <w:t xml:space="preserve">            4.</w:t>
      </w:r>
      <w:r w:rsidRPr="0098095A">
        <w:t xml:space="preserve"> </w:t>
      </w:r>
      <w:r w:rsidRPr="0098095A">
        <w:rPr>
          <w:sz w:val="28"/>
        </w:rPr>
        <w:t xml:space="preserve">Региональная экономика: учебник для вузов / Е. Л. Плисецкий, Л. Н. Еремеева, Н. В. Иванова [и др.]; </w:t>
      </w:r>
      <w:proofErr w:type="spellStart"/>
      <w:proofErr w:type="gramStart"/>
      <w:r w:rsidRPr="0098095A">
        <w:rPr>
          <w:sz w:val="28"/>
        </w:rPr>
        <w:t>Финуниверситет</w:t>
      </w:r>
      <w:proofErr w:type="spellEnd"/>
      <w:r w:rsidRPr="0098095A">
        <w:rPr>
          <w:sz w:val="28"/>
        </w:rPr>
        <w:t xml:space="preserve"> ;</w:t>
      </w:r>
      <w:proofErr w:type="gramEnd"/>
      <w:r w:rsidRPr="0098095A">
        <w:rPr>
          <w:sz w:val="28"/>
        </w:rPr>
        <w:t xml:space="preserve"> под ред. Е. Л. Плисецкого. -  3-е изд., </w:t>
      </w:r>
      <w:proofErr w:type="spellStart"/>
      <w:r w:rsidRPr="0098095A">
        <w:rPr>
          <w:sz w:val="28"/>
        </w:rPr>
        <w:t>перераб</w:t>
      </w:r>
      <w:proofErr w:type="spellEnd"/>
      <w:proofErr w:type="gramStart"/>
      <w:r w:rsidRPr="0098095A">
        <w:rPr>
          <w:sz w:val="28"/>
        </w:rPr>
        <w:t>.</w:t>
      </w:r>
      <w:proofErr w:type="gramEnd"/>
      <w:r w:rsidRPr="0098095A">
        <w:rPr>
          <w:sz w:val="28"/>
        </w:rPr>
        <w:t xml:space="preserve"> и доп. —Москва: </w:t>
      </w:r>
      <w:proofErr w:type="spellStart"/>
      <w:r w:rsidRPr="0098095A">
        <w:rPr>
          <w:sz w:val="28"/>
        </w:rPr>
        <w:t>Юрайт</w:t>
      </w:r>
      <w:proofErr w:type="spellEnd"/>
      <w:r w:rsidRPr="0098095A">
        <w:rPr>
          <w:sz w:val="28"/>
        </w:rPr>
        <w:t xml:space="preserve">, 2021. - 533 с. - (Высшее образование). - </w:t>
      </w:r>
      <w:proofErr w:type="gramStart"/>
      <w:r w:rsidRPr="0098095A">
        <w:rPr>
          <w:sz w:val="28"/>
        </w:rPr>
        <w:t>Текст :</w:t>
      </w:r>
      <w:proofErr w:type="gramEnd"/>
      <w:r w:rsidRPr="0098095A">
        <w:rPr>
          <w:sz w:val="28"/>
        </w:rPr>
        <w:t xml:space="preserve"> непосредственный. - То же. - 2023. - Образовательная платформа </w:t>
      </w:r>
      <w:proofErr w:type="spellStart"/>
      <w:r w:rsidRPr="0098095A">
        <w:rPr>
          <w:sz w:val="28"/>
        </w:rPr>
        <w:t>Юрайт</w:t>
      </w:r>
      <w:proofErr w:type="spellEnd"/>
      <w:r w:rsidRPr="0098095A">
        <w:rPr>
          <w:sz w:val="28"/>
        </w:rPr>
        <w:t xml:space="preserve"> [сайт]. — </w:t>
      </w:r>
      <w:proofErr w:type="gramStart"/>
      <w:r w:rsidRPr="0098095A">
        <w:rPr>
          <w:sz w:val="28"/>
        </w:rPr>
        <w:t>URL:  https://www.urait.ru/bcode/510967</w:t>
      </w:r>
      <w:proofErr w:type="gramEnd"/>
      <w:r w:rsidRPr="0098095A">
        <w:rPr>
          <w:sz w:val="28"/>
        </w:rPr>
        <w:t xml:space="preserve"> (дата обращения: 28.04.2023). - </w:t>
      </w:r>
      <w:proofErr w:type="gramStart"/>
      <w:r w:rsidRPr="0098095A">
        <w:rPr>
          <w:sz w:val="28"/>
        </w:rPr>
        <w:t>Текст :</w:t>
      </w:r>
      <w:proofErr w:type="gramEnd"/>
      <w:r w:rsidRPr="0098095A">
        <w:rPr>
          <w:sz w:val="28"/>
        </w:rPr>
        <w:t xml:space="preserve"> электронный.</w:t>
      </w:r>
    </w:p>
    <w:p w14:paraId="0AD3C4A7" w14:textId="7B2AB086" w:rsidR="00CD7BD6" w:rsidRPr="0098095A" w:rsidRDefault="002A6F02" w:rsidP="002A6F02">
      <w:pPr>
        <w:jc w:val="both"/>
        <w:rPr>
          <w:sz w:val="28"/>
        </w:rPr>
      </w:pPr>
      <w:r w:rsidRPr="0098095A">
        <w:rPr>
          <w:sz w:val="28"/>
        </w:rPr>
        <w:t xml:space="preserve">           5.</w:t>
      </w:r>
      <w:r w:rsidR="005C0072" w:rsidRPr="0098095A">
        <w:t xml:space="preserve"> </w:t>
      </w:r>
      <w:r w:rsidR="005C0072" w:rsidRPr="0098095A">
        <w:rPr>
          <w:sz w:val="28"/>
        </w:rPr>
        <w:t xml:space="preserve">Управление инновационными </w:t>
      </w:r>
      <w:proofErr w:type="gramStart"/>
      <w:r w:rsidR="005C0072" w:rsidRPr="0098095A">
        <w:rPr>
          <w:sz w:val="28"/>
        </w:rPr>
        <w:t>проектами :</w:t>
      </w:r>
      <w:proofErr w:type="gramEnd"/>
      <w:r w:rsidR="005C0072" w:rsidRPr="0098095A">
        <w:rPr>
          <w:sz w:val="28"/>
        </w:rPr>
        <w:t xml:space="preserve"> учебное пособие / В.Л. Попов, Н.Д. Кремлев, В.С. Ковшов [и др.] ; под ред. В.Л. Попова. — </w:t>
      </w:r>
      <w:proofErr w:type="gramStart"/>
      <w:r w:rsidR="005C0072" w:rsidRPr="0098095A">
        <w:rPr>
          <w:sz w:val="28"/>
        </w:rPr>
        <w:t>Москва :</w:t>
      </w:r>
      <w:proofErr w:type="gramEnd"/>
      <w:r w:rsidR="005C0072" w:rsidRPr="0098095A">
        <w:rPr>
          <w:sz w:val="28"/>
        </w:rPr>
        <w:t xml:space="preserve"> ИНФРА-М, 2022. — 336 с. — (Высшее образование: Бакалавриат). – ЭБС ZNANIUM.com. - URL: https://znanium.com/catalog/product/1859992 (дата обращения: 12.05.2023). - </w:t>
      </w:r>
      <w:proofErr w:type="gramStart"/>
      <w:r w:rsidR="005C0072" w:rsidRPr="0098095A">
        <w:rPr>
          <w:sz w:val="28"/>
        </w:rPr>
        <w:t>Текст :</w:t>
      </w:r>
      <w:proofErr w:type="gramEnd"/>
      <w:r w:rsidR="005C0072" w:rsidRPr="0098095A">
        <w:rPr>
          <w:sz w:val="28"/>
        </w:rPr>
        <w:t xml:space="preserve"> электронный.</w:t>
      </w:r>
    </w:p>
    <w:p w14:paraId="792BE992" w14:textId="77777777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19256912"/>
      <w:bookmarkStart w:id="28" w:name="_Toc136216777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7"/>
      <w:bookmarkEnd w:id="28"/>
    </w:p>
    <w:p w14:paraId="24AC7B01" w14:textId="77777777" w:rsidR="00CD7BD6" w:rsidRPr="0098095A" w:rsidRDefault="00B8045B" w:rsidP="00F101A3">
      <w:pPr>
        <w:pStyle w:val="af5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98095A">
        <w:rPr>
          <w:sz w:val="28"/>
          <w:szCs w:val="28"/>
          <w:lang w:eastAsia="zh-CN"/>
        </w:rPr>
        <w:t>Официальный сайт Правительства Российской Федерации http://government.ru/</w:t>
      </w:r>
    </w:p>
    <w:p w14:paraId="07F79DAC" w14:textId="77777777" w:rsidR="00CD7BD6" w:rsidRPr="0098095A" w:rsidRDefault="00B8045B" w:rsidP="00F101A3">
      <w:pPr>
        <w:pStyle w:val="af5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98095A">
        <w:rPr>
          <w:sz w:val="28"/>
          <w:szCs w:val="28"/>
          <w:lang w:eastAsia="zh-CN"/>
        </w:rPr>
        <w:t>Сервер органов государственной власти Российской Федерации (</w:t>
      </w:r>
      <w:hyperlink r:id="rId22">
        <w:r w:rsidRPr="0098095A">
          <w:rPr>
            <w:sz w:val="28"/>
            <w:szCs w:val="28"/>
            <w:lang w:eastAsia="zh-CN"/>
          </w:rPr>
          <w:t>http://www.gov.ru</w:t>
        </w:r>
      </w:hyperlink>
      <w:r w:rsidRPr="0098095A">
        <w:rPr>
          <w:sz w:val="28"/>
          <w:szCs w:val="28"/>
          <w:lang w:eastAsia="zh-CN"/>
        </w:rPr>
        <w:t>).</w:t>
      </w:r>
    </w:p>
    <w:p w14:paraId="41688DD3" w14:textId="77777777" w:rsidR="00CD7BD6" w:rsidRPr="0098095A" w:rsidRDefault="00B8045B" w:rsidP="00F101A3">
      <w:pPr>
        <w:pStyle w:val="af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 w:rsidRPr="0098095A">
        <w:rPr>
          <w:rFonts w:eastAsia="Calibri"/>
          <w:sz w:val="28"/>
          <w:szCs w:val="28"/>
          <w:lang w:eastAsia="zh-CN"/>
        </w:rPr>
        <w:t xml:space="preserve">Справочно-поисковая правовая система КонсультантПлюс» (http://www.consultant.ru). </w:t>
      </w:r>
    </w:p>
    <w:p w14:paraId="6315B649" w14:textId="77777777" w:rsidR="00CD7BD6" w:rsidRPr="0098095A" w:rsidRDefault="00B8045B" w:rsidP="00F101A3">
      <w:pPr>
        <w:pStyle w:val="af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 w:rsidRPr="0098095A">
        <w:rPr>
          <w:rFonts w:eastAsia="Calibri"/>
          <w:sz w:val="28"/>
          <w:szCs w:val="28"/>
          <w:lang w:eastAsia="zh-CN"/>
        </w:rPr>
        <w:t>Справочная правовая система «Гарант» ((</w:t>
      </w:r>
      <w:hyperlink r:id="rId23">
        <w:r w:rsidRPr="0098095A">
          <w:rPr>
            <w:rFonts w:eastAsia="Calibri"/>
            <w:sz w:val="28"/>
            <w:szCs w:val="28"/>
            <w:lang w:eastAsia="zh-CN"/>
          </w:rPr>
          <w:t>http://www.garant.ru</w:t>
        </w:r>
      </w:hyperlink>
      <w:r w:rsidRPr="0098095A">
        <w:rPr>
          <w:rFonts w:eastAsia="Calibri"/>
          <w:sz w:val="28"/>
          <w:szCs w:val="28"/>
          <w:lang w:eastAsia="zh-CN"/>
        </w:rPr>
        <w:t>).</w:t>
      </w:r>
    </w:p>
    <w:p w14:paraId="52FEF82B" w14:textId="77777777" w:rsidR="00CD7BD6" w:rsidRPr="0098095A" w:rsidRDefault="00B8045B" w:rsidP="00F101A3">
      <w:pPr>
        <w:pStyle w:val="afa"/>
        <w:numPr>
          <w:ilvl w:val="0"/>
          <w:numId w:val="2"/>
        </w:numPr>
        <w:spacing w:before="28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>Электронно-библиотечная система Znanium http://www.znanium.com</w:t>
      </w:r>
    </w:p>
    <w:p w14:paraId="1566F512" w14:textId="44115DFB" w:rsidR="005C0072" w:rsidRPr="0098095A" w:rsidRDefault="005C0072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Образовательная платформа </w:t>
      </w:r>
      <w:proofErr w:type="spellStart"/>
      <w:r w:rsidRPr="0098095A">
        <w:rPr>
          <w:sz w:val="28"/>
          <w:szCs w:val="28"/>
        </w:rPr>
        <w:t>Юрайт</w:t>
      </w:r>
      <w:proofErr w:type="spellEnd"/>
      <w:r w:rsidRPr="0098095A">
        <w:rPr>
          <w:sz w:val="28"/>
          <w:szCs w:val="28"/>
        </w:rPr>
        <w:t xml:space="preserve"> </w:t>
      </w:r>
      <w:hyperlink r:id="rId24" w:history="1">
        <w:r w:rsidRPr="0098095A">
          <w:rPr>
            <w:rStyle w:val="aff1"/>
            <w:color w:val="auto"/>
            <w:sz w:val="28"/>
            <w:szCs w:val="28"/>
          </w:rPr>
          <w:t>https://urait.ru/</w:t>
        </w:r>
      </w:hyperlink>
    </w:p>
    <w:p w14:paraId="3E32300A" w14:textId="7037371E" w:rsidR="00CD7BD6" w:rsidRPr="0098095A" w:rsidRDefault="00B8045B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Электронная библиотека Финансового университета (ЭБ) </w:t>
      </w:r>
      <w:hyperlink r:id="rId25" w:history="1">
        <w:r w:rsidR="005C0072" w:rsidRPr="0098095A">
          <w:rPr>
            <w:rStyle w:val="aff1"/>
            <w:color w:val="auto"/>
            <w:sz w:val="28"/>
            <w:szCs w:val="28"/>
          </w:rPr>
          <w:t>http://elib.fa.ru/</w:t>
        </w:r>
      </w:hyperlink>
    </w:p>
    <w:p w14:paraId="20FEB05A" w14:textId="7EEEF5D2" w:rsidR="005C0072" w:rsidRPr="0098095A" w:rsidRDefault="005C0072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Электронно-библиотечная система BOOK.RU </w:t>
      </w:r>
      <w:hyperlink r:id="rId26" w:history="1">
        <w:r w:rsidRPr="0098095A">
          <w:rPr>
            <w:rStyle w:val="aff1"/>
            <w:color w:val="auto"/>
            <w:sz w:val="28"/>
            <w:szCs w:val="28"/>
          </w:rPr>
          <w:t>http://www.book.ru</w:t>
        </w:r>
      </w:hyperlink>
    </w:p>
    <w:p w14:paraId="7D261F94" w14:textId="695DD210" w:rsidR="005C0072" w:rsidRPr="0098095A" w:rsidRDefault="005C0072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98095A">
        <w:rPr>
          <w:sz w:val="28"/>
          <w:szCs w:val="28"/>
        </w:rPr>
        <w:t xml:space="preserve">Научная электронная библиотека eLibrary.ru http://elibrary.ru  </w:t>
      </w:r>
    </w:p>
    <w:p w14:paraId="2669C02F" w14:textId="38BAE798" w:rsidR="00CD7BD6" w:rsidRPr="0098095A" w:rsidRDefault="00C23275" w:rsidP="00847952">
      <w:pPr>
        <w:pStyle w:val="1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19256913"/>
      <w:bookmarkStart w:id="30" w:name="_Toc136216778"/>
      <w:r w:rsidRPr="0098095A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9"/>
      <w:bookmarkEnd w:id="30"/>
    </w:p>
    <w:p w14:paraId="108CBF21" w14:textId="77777777" w:rsidR="00847952" w:rsidRPr="0098095A" w:rsidRDefault="00847952" w:rsidP="00847952">
      <w:pPr>
        <w:pStyle w:val="af5"/>
        <w:ind w:left="360"/>
        <w:jc w:val="center"/>
        <w:rPr>
          <w:b/>
          <w:bCs/>
          <w:i/>
          <w:iCs/>
          <w:sz w:val="28"/>
          <w:szCs w:val="28"/>
        </w:rPr>
      </w:pPr>
    </w:p>
    <w:p w14:paraId="41FE88AA" w14:textId="07F9ADC9" w:rsidR="00CD7BD6" w:rsidRPr="0098095A" w:rsidRDefault="00B8045B" w:rsidP="00847952">
      <w:pPr>
        <w:pStyle w:val="af5"/>
        <w:ind w:left="360"/>
        <w:jc w:val="center"/>
        <w:rPr>
          <w:b/>
          <w:bCs/>
          <w:iCs/>
          <w:sz w:val="28"/>
          <w:szCs w:val="28"/>
        </w:rPr>
      </w:pPr>
      <w:r w:rsidRPr="0098095A">
        <w:rPr>
          <w:b/>
          <w:bCs/>
          <w:iCs/>
          <w:sz w:val="28"/>
          <w:szCs w:val="28"/>
        </w:rPr>
        <w:t xml:space="preserve">Методические рекомендации </w:t>
      </w:r>
      <w:r w:rsidR="00C23275" w:rsidRPr="0098095A">
        <w:rPr>
          <w:b/>
          <w:bCs/>
          <w:iCs/>
          <w:sz w:val="28"/>
          <w:szCs w:val="28"/>
        </w:rPr>
        <w:t>п</w:t>
      </w:r>
      <w:r w:rsidR="00FC204E" w:rsidRPr="0098095A">
        <w:rPr>
          <w:b/>
          <w:bCs/>
          <w:iCs/>
          <w:sz w:val="28"/>
          <w:szCs w:val="28"/>
        </w:rPr>
        <w:t>о</w:t>
      </w:r>
      <w:r w:rsidRPr="0098095A">
        <w:rPr>
          <w:b/>
          <w:bCs/>
          <w:iCs/>
          <w:sz w:val="28"/>
          <w:szCs w:val="28"/>
        </w:rPr>
        <w:t xml:space="preserve"> написанию контрольной работы</w:t>
      </w:r>
    </w:p>
    <w:p w14:paraId="5CCDC76F" w14:textId="352286FA" w:rsidR="00CD7BD6" w:rsidRPr="0098095A" w:rsidRDefault="00B8045B" w:rsidP="00847952">
      <w:pPr>
        <w:shd w:val="clear" w:color="auto" w:fill="FFFFFF"/>
        <w:tabs>
          <w:tab w:val="num" w:pos="-708"/>
          <w:tab w:val="left" w:pos="1056"/>
        </w:tabs>
        <w:ind w:firstLine="709"/>
        <w:jc w:val="both"/>
        <w:rPr>
          <w:spacing w:val="-19"/>
          <w:sz w:val="28"/>
          <w:szCs w:val="28"/>
        </w:rPr>
      </w:pPr>
      <w:r w:rsidRPr="0098095A">
        <w:rPr>
          <w:sz w:val="28"/>
          <w:szCs w:val="28"/>
        </w:rPr>
        <w:t xml:space="preserve">Контрольная работа отражает степень освоения студентами учебного </w:t>
      </w:r>
      <w:r w:rsidRPr="0098095A">
        <w:rPr>
          <w:spacing w:val="-1"/>
          <w:sz w:val="28"/>
          <w:szCs w:val="28"/>
        </w:rPr>
        <w:t xml:space="preserve">материала конкретных разделов (тем) дисциплин (в форме развернутых ответов по </w:t>
      </w:r>
      <w:r w:rsidRPr="0098095A">
        <w:rPr>
          <w:sz w:val="28"/>
          <w:szCs w:val="28"/>
        </w:rPr>
        <w:t>вопросам, раскрытия понятий, выполнения упражнений, решения практических задач и др.).</w:t>
      </w:r>
    </w:p>
    <w:p w14:paraId="5D68D9D2" w14:textId="08A0E4E3" w:rsidR="00CD7BD6" w:rsidRPr="0098095A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16"/>
          <w:sz w:val="28"/>
          <w:szCs w:val="28"/>
        </w:rPr>
      </w:pPr>
      <w:r w:rsidRPr="0098095A">
        <w:rPr>
          <w:sz w:val="28"/>
          <w:szCs w:val="28"/>
        </w:rPr>
        <w:t xml:space="preserve">Цель выполнения контрольной работы, содержащей комплект заданий: овладение студентами навыками решения типовых расчетных или ситуационных </w:t>
      </w:r>
      <w:r w:rsidRPr="0098095A">
        <w:rPr>
          <w:spacing w:val="-1"/>
          <w:sz w:val="28"/>
          <w:szCs w:val="28"/>
        </w:rPr>
        <w:t xml:space="preserve">задач, формирование учебно-исследовательских навыков, закрепление умений </w:t>
      </w:r>
      <w:r w:rsidRPr="0098095A">
        <w:rPr>
          <w:sz w:val="28"/>
          <w:szCs w:val="28"/>
        </w:rPr>
        <w:t>самостоятельно работать с различными источниками информации.</w:t>
      </w:r>
    </w:p>
    <w:p w14:paraId="1A7927BB" w14:textId="1F79978F" w:rsidR="00CD7BD6" w:rsidRPr="0098095A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19"/>
          <w:sz w:val="28"/>
          <w:szCs w:val="28"/>
        </w:rPr>
      </w:pPr>
      <w:r w:rsidRPr="0098095A">
        <w:rPr>
          <w:sz w:val="28"/>
          <w:szCs w:val="28"/>
        </w:rPr>
        <w:t xml:space="preserve">Содержание заданий контрольных работ охватывает основной </w:t>
      </w:r>
      <w:r w:rsidRPr="0098095A">
        <w:rPr>
          <w:spacing w:val="-1"/>
          <w:sz w:val="28"/>
          <w:szCs w:val="28"/>
        </w:rPr>
        <w:t xml:space="preserve">материал соответствующих разделов (тем) дисциплин. Контрольные задания </w:t>
      </w:r>
      <w:r w:rsidRPr="0098095A">
        <w:rPr>
          <w:sz w:val="28"/>
          <w:szCs w:val="28"/>
        </w:rPr>
        <w:t>разрабатываются по многовариантной системе. Варианты контрольных работ равноценны по объему и сложности.</w:t>
      </w:r>
    </w:p>
    <w:p w14:paraId="34F5EDA0" w14:textId="16B7FA2E" w:rsidR="00CD7BD6" w:rsidRPr="0098095A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1"/>
          <w:sz w:val="28"/>
          <w:szCs w:val="28"/>
        </w:rPr>
      </w:pPr>
      <w:r w:rsidRPr="0098095A">
        <w:rPr>
          <w:spacing w:val="-1"/>
          <w:sz w:val="28"/>
          <w:szCs w:val="28"/>
        </w:rPr>
        <w:t xml:space="preserve">Содержание заданий контрольных работ и требования к их выполнению </w:t>
      </w:r>
      <w:r w:rsidRPr="0098095A">
        <w:rPr>
          <w:sz w:val="28"/>
          <w:szCs w:val="28"/>
        </w:rPr>
        <w:t xml:space="preserve">разрабатываются преподавателем дисциплины. Подготовка контрольной работы </w:t>
      </w:r>
      <w:r w:rsidRPr="0098095A">
        <w:rPr>
          <w:sz w:val="28"/>
          <w:szCs w:val="28"/>
        </w:rPr>
        <w:lastRenderedPageBreak/>
        <w:t>осуществляется под методическим руководством преподавателя, ведущего семинарские занятия по соответствующей дисциплине (модулю).</w:t>
      </w:r>
    </w:p>
    <w:p w14:paraId="59A9F1E8" w14:textId="5FE21A5E" w:rsidR="00CD7BD6" w:rsidRPr="0098095A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98095A"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143B6D26" w14:textId="43B91B56" w:rsidR="004158A5" w:rsidRPr="0098095A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98095A">
        <w:rPr>
          <w:sz w:val="28"/>
          <w:szCs w:val="28"/>
        </w:rPr>
        <w:t>При подготовке к контрольной работе стоит использовать материал лекций, а также литературу, указанную в рабочей программе дисциплины.</w:t>
      </w:r>
    </w:p>
    <w:p w14:paraId="3DA24297" w14:textId="43FC5E43" w:rsidR="00CD7BD6" w:rsidRPr="0098095A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98095A">
        <w:rPr>
          <w:sz w:val="28"/>
          <w:szCs w:val="28"/>
        </w:rPr>
        <w:t>Требования к выполнению контрольной работы:</w:t>
      </w:r>
    </w:p>
    <w:p w14:paraId="14E181CF" w14:textId="77777777" w:rsidR="00CD7BD6" w:rsidRPr="0098095A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65"/>
          <w:tab w:val="left" w:pos="993"/>
        </w:tabs>
        <w:ind w:left="0" w:firstLine="0"/>
        <w:contextualSpacing/>
        <w:jc w:val="both"/>
      </w:pPr>
      <w:r w:rsidRPr="0098095A">
        <w:rPr>
          <w:spacing w:val="-2"/>
          <w:sz w:val="28"/>
          <w:szCs w:val="28"/>
        </w:rPr>
        <w:t>четкость и последовательность изложения материала;</w:t>
      </w:r>
    </w:p>
    <w:p w14:paraId="2A3DABB5" w14:textId="77777777" w:rsidR="00CD7BD6" w:rsidRPr="0098095A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98095A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1AF0F980" w14:textId="77777777" w:rsidR="00CD7BD6" w:rsidRPr="0098095A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98095A">
        <w:rPr>
          <w:spacing w:val="-2"/>
          <w:sz w:val="28"/>
          <w:szCs w:val="28"/>
        </w:rPr>
        <w:t xml:space="preserve">правильность и в полном объеме решение имеющихся в задании практических </w:t>
      </w:r>
      <w:r w:rsidRPr="0098095A">
        <w:rPr>
          <w:sz w:val="28"/>
          <w:szCs w:val="28"/>
        </w:rPr>
        <w:t>задач;</w:t>
      </w:r>
    </w:p>
    <w:p w14:paraId="29A06690" w14:textId="77777777" w:rsidR="00CD7BD6" w:rsidRPr="0098095A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98095A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5C710AED" w14:textId="77777777" w:rsidR="004158A5" w:rsidRPr="0098095A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98095A">
        <w:rPr>
          <w:spacing w:val="-1"/>
          <w:sz w:val="28"/>
          <w:szCs w:val="28"/>
        </w:rPr>
        <w:t>самостоятельность выполнения.</w:t>
      </w:r>
    </w:p>
    <w:p w14:paraId="005168AA" w14:textId="006F1C42" w:rsidR="00CD7BD6" w:rsidRPr="0098095A" w:rsidRDefault="00B8045B" w:rsidP="00847952">
      <w:pPr>
        <w:pStyle w:val="af5"/>
        <w:widowControl/>
        <w:shd w:val="clear" w:color="auto" w:fill="FFFFFF"/>
        <w:tabs>
          <w:tab w:val="num" w:pos="-708"/>
          <w:tab w:val="left" w:pos="993"/>
        </w:tabs>
        <w:ind w:left="0" w:firstLine="709"/>
        <w:contextualSpacing/>
        <w:jc w:val="both"/>
      </w:pPr>
      <w:r w:rsidRPr="0098095A">
        <w:rPr>
          <w:spacing w:val="-2"/>
          <w:sz w:val="28"/>
          <w:szCs w:val="28"/>
        </w:rPr>
        <w:t xml:space="preserve">Объем контрольной работы - не более 6 страниц, кроме выполнения заданий </w:t>
      </w:r>
      <w:r w:rsidRPr="0098095A">
        <w:rPr>
          <w:sz w:val="28"/>
          <w:szCs w:val="28"/>
        </w:rPr>
        <w:t xml:space="preserve">по формам установленного кафедрами образца (таблицы, графики и </w:t>
      </w:r>
      <w:r w:rsidR="00FC204E" w:rsidRPr="0098095A">
        <w:rPr>
          <w:sz w:val="28"/>
          <w:szCs w:val="28"/>
        </w:rPr>
        <w:t>т. д.</w:t>
      </w:r>
      <w:r w:rsidRPr="0098095A">
        <w:rPr>
          <w:sz w:val="28"/>
          <w:szCs w:val="28"/>
        </w:rPr>
        <w:t>) при необходимости.</w:t>
      </w:r>
    </w:p>
    <w:p w14:paraId="5BC25E26" w14:textId="77777777" w:rsidR="00AB4909" w:rsidRPr="0098095A" w:rsidRDefault="00AB4909" w:rsidP="00847952">
      <w:pPr>
        <w:widowControl/>
        <w:shd w:val="clear" w:color="auto" w:fill="FFFFFF"/>
        <w:tabs>
          <w:tab w:val="num" w:pos="-708"/>
        </w:tabs>
        <w:spacing w:before="10"/>
        <w:ind w:left="1" w:right="10"/>
        <w:contextualSpacing/>
        <w:jc w:val="both"/>
        <w:rPr>
          <w:sz w:val="28"/>
          <w:szCs w:val="28"/>
        </w:rPr>
      </w:pPr>
    </w:p>
    <w:p w14:paraId="4E28E38D" w14:textId="77777777" w:rsidR="00CD7BD6" w:rsidRPr="0098095A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1" w:name="_Toc119256914"/>
      <w:bookmarkStart w:id="32" w:name="_Toc136216779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1"/>
      <w:bookmarkEnd w:id="32"/>
    </w:p>
    <w:p w14:paraId="11AE6EFF" w14:textId="161CAD65" w:rsidR="00CD7BD6" w:rsidRPr="0098095A" w:rsidRDefault="00B8045B" w:rsidP="00847952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33" w:name="_Toc531614950"/>
      <w:bookmarkStart w:id="34" w:name="_Toc531686467"/>
      <w:r w:rsidRPr="0098095A"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33"/>
      <w:bookmarkEnd w:id="34"/>
    </w:p>
    <w:p w14:paraId="6BE4D52C" w14:textId="77777777" w:rsidR="00CD7BD6" w:rsidRPr="0098095A" w:rsidRDefault="00B8045B" w:rsidP="0084795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5" w:name="_Toc531614951"/>
      <w:bookmarkStart w:id="36" w:name="_Toc531686468"/>
      <w:r w:rsidRPr="0098095A">
        <w:rPr>
          <w:rFonts w:eastAsia="Calibri"/>
          <w:bCs/>
          <w:kern w:val="2"/>
          <w:sz w:val="28"/>
          <w:szCs w:val="28"/>
        </w:rPr>
        <w:t xml:space="preserve">1. </w:t>
      </w:r>
      <w:r w:rsidRPr="0098095A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98095A">
        <w:rPr>
          <w:rFonts w:eastAsia="Calibri"/>
          <w:bCs/>
          <w:kern w:val="2"/>
          <w:sz w:val="28"/>
          <w:szCs w:val="28"/>
        </w:rPr>
        <w:t xml:space="preserve">, </w:t>
      </w:r>
      <w:r w:rsidRPr="0098095A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8095A">
        <w:rPr>
          <w:rFonts w:eastAsia="Calibri"/>
          <w:bCs/>
          <w:kern w:val="2"/>
          <w:sz w:val="28"/>
          <w:szCs w:val="28"/>
        </w:rPr>
        <w:t xml:space="preserve"> </w:t>
      </w:r>
      <w:r w:rsidRPr="0098095A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98095A">
        <w:rPr>
          <w:rFonts w:eastAsia="Calibri"/>
          <w:bCs/>
          <w:kern w:val="2"/>
          <w:sz w:val="28"/>
          <w:szCs w:val="28"/>
        </w:rPr>
        <w:t>.</w:t>
      </w:r>
      <w:bookmarkEnd w:id="35"/>
      <w:bookmarkEnd w:id="36"/>
    </w:p>
    <w:p w14:paraId="44D2DD17" w14:textId="0980723C" w:rsidR="00CD7BD6" w:rsidRPr="0098095A" w:rsidRDefault="00B8045B" w:rsidP="0084795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7" w:name="_Toc531614952"/>
      <w:bookmarkStart w:id="38" w:name="_Toc531686469"/>
      <w:r w:rsidRPr="0098095A"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37"/>
      <w:bookmarkEnd w:id="38"/>
      <w:r w:rsidR="00B10221" w:rsidRPr="0098095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6878889B" w14:textId="77777777" w:rsidR="00CD7BD6" w:rsidRPr="0098095A" w:rsidRDefault="00B8045B" w:rsidP="0084795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9" w:name="_Toc531614953"/>
      <w:bookmarkStart w:id="40" w:name="_Toc531686470"/>
      <w:r w:rsidRPr="0098095A"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9"/>
      <w:bookmarkEnd w:id="40"/>
    </w:p>
    <w:p w14:paraId="731D868F" w14:textId="77777777" w:rsidR="00CD7BD6" w:rsidRPr="0098095A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095A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EC01D80" w14:textId="77777777" w:rsidR="00CD7BD6" w:rsidRPr="0098095A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095A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B389396" w14:textId="77777777" w:rsidR="00CD7BD6" w:rsidRPr="0098095A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095A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7">
        <w:r w:rsidRPr="0098095A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8095A">
          <w:rPr>
            <w:rFonts w:eastAsia="Calibri"/>
            <w:bCs/>
            <w:sz w:val="28"/>
            <w:szCs w:val="28"/>
            <w:u w:val="single"/>
          </w:rPr>
          <w:t>://</w:t>
        </w:r>
        <w:r w:rsidRPr="0098095A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Pr="0098095A">
          <w:rPr>
            <w:rFonts w:eastAsia="Calibri"/>
            <w:bCs/>
            <w:sz w:val="28"/>
            <w:szCs w:val="28"/>
            <w:u w:val="single"/>
          </w:rPr>
          <w:t>.</w:t>
        </w:r>
        <w:r w:rsidRPr="0098095A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Pr="0098095A">
          <w:rPr>
            <w:rFonts w:eastAsia="Calibri"/>
            <w:bCs/>
            <w:sz w:val="28"/>
            <w:szCs w:val="28"/>
            <w:u w:val="single"/>
          </w:rPr>
          <w:t>.</w:t>
        </w:r>
        <w:r w:rsidRPr="0098095A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8095A">
          <w:rPr>
            <w:rFonts w:eastAsia="Calibri"/>
            <w:bCs/>
            <w:sz w:val="28"/>
            <w:szCs w:val="28"/>
            <w:u w:val="single"/>
          </w:rPr>
          <w:t>/</w:t>
        </w:r>
        <w:r w:rsidRPr="0098095A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8095A">
          <w:rPr>
            <w:rFonts w:eastAsia="Calibri"/>
            <w:bCs/>
            <w:sz w:val="28"/>
            <w:szCs w:val="28"/>
            <w:u w:val="single"/>
          </w:rPr>
          <w:t>/</w:t>
        </w:r>
        <w:r w:rsidRPr="0098095A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482C467" w14:textId="77777777" w:rsidR="00CD7BD6" w:rsidRPr="0098095A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095A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8095A">
        <w:rPr>
          <w:rFonts w:eastAsia="Calibri"/>
          <w:bCs/>
          <w:sz w:val="28"/>
          <w:szCs w:val="28"/>
          <w:lang w:val="en-US"/>
        </w:rPr>
        <w:t>http</w:t>
      </w:r>
      <w:r w:rsidRPr="0098095A">
        <w:rPr>
          <w:rFonts w:eastAsia="Calibri"/>
          <w:bCs/>
          <w:sz w:val="28"/>
          <w:szCs w:val="28"/>
        </w:rPr>
        <w:t>://</w:t>
      </w:r>
      <w:r w:rsidRPr="0098095A">
        <w:rPr>
          <w:rFonts w:eastAsia="Calibri"/>
          <w:bCs/>
          <w:sz w:val="28"/>
          <w:szCs w:val="28"/>
          <w:lang w:val="en-US"/>
        </w:rPr>
        <w:t>www</w:t>
      </w:r>
      <w:r w:rsidRPr="0098095A">
        <w:rPr>
          <w:rFonts w:eastAsia="Calibri"/>
          <w:bCs/>
          <w:sz w:val="28"/>
          <w:szCs w:val="28"/>
        </w:rPr>
        <w:t>.</w:t>
      </w:r>
      <w:r w:rsidRPr="0098095A">
        <w:rPr>
          <w:rFonts w:eastAsia="Calibri"/>
          <w:bCs/>
          <w:sz w:val="28"/>
          <w:szCs w:val="28"/>
          <w:lang w:val="en-US"/>
        </w:rPr>
        <w:t>skrin</w:t>
      </w:r>
      <w:r w:rsidRPr="0098095A">
        <w:rPr>
          <w:rFonts w:eastAsia="Calibri"/>
          <w:bCs/>
          <w:sz w:val="28"/>
          <w:szCs w:val="28"/>
        </w:rPr>
        <w:t>.</w:t>
      </w:r>
      <w:r w:rsidRPr="0098095A">
        <w:rPr>
          <w:rFonts w:eastAsia="Calibri"/>
          <w:bCs/>
          <w:sz w:val="28"/>
          <w:szCs w:val="28"/>
          <w:lang w:val="en-US"/>
        </w:rPr>
        <w:t>ru</w:t>
      </w:r>
      <w:r w:rsidRPr="0098095A">
        <w:rPr>
          <w:rFonts w:eastAsia="Calibri"/>
          <w:bCs/>
          <w:sz w:val="28"/>
          <w:szCs w:val="28"/>
        </w:rPr>
        <w:t>/</w:t>
      </w:r>
    </w:p>
    <w:p w14:paraId="27B54DE7" w14:textId="77777777" w:rsidR="00CD7BD6" w:rsidRPr="0098095A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98095A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EBF4217" w14:textId="77777777" w:rsidR="00C23275" w:rsidRPr="0098095A" w:rsidRDefault="00B8045B" w:rsidP="00847952">
      <w:pPr>
        <w:ind w:firstLine="709"/>
        <w:jc w:val="both"/>
        <w:rPr>
          <w:bCs/>
          <w:sz w:val="28"/>
          <w:szCs w:val="28"/>
        </w:rPr>
      </w:pPr>
      <w:r w:rsidRPr="0098095A">
        <w:rPr>
          <w:bCs/>
          <w:sz w:val="28"/>
          <w:szCs w:val="28"/>
        </w:rPr>
        <w:t>- не предусмотрено</w:t>
      </w:r>
      <w:bookmarkStart w:id="41" w:name="_Toc119256915"/>
    </w:p>
    <w:p w14:paraId="17943DD2" w14:textId="579BDB40" w:rsidR="00CD7BD6" w:rsidRPr="0098095A" w:rsidRDefault="00B8045B" w:rsidP="00B87464">
      <w:pPr>
        <w:pStyle w:val="1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2" w:name="_Toc136216780"/>
      <w:r w:rsidRPr="0098095A"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  <w:bookmarkEnd w:id="42"/>
    </w:p>
    <w:p w14:paraId="2D144E40" w14:textId="77777777" w:rsidR="00CD7BD6" w:rsidRPr="0098095A" w:rsidRDefault="00B8045B" w:rsidP="00847952">
      <w:pPr>
        <w:ind w:firstLine="709"/>
        <w:jc w:val="both"/>
      </w:pPr>
      <w:r w:rsidRPr="0098095A"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57670E6D" w14:textId="77777777" w:rsidR="00CD7BD6" w:rsidRPr="0098095A" w:rsidRDefault="00CD7BD6" w:rsidP="00847952"/>
    <w:sectPr w:rsidR="00CD7BD6" w:rsidRPr="0098095A">
      <w:footerReference w:type="default" r:id="rId28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87CDF" w14:textId="77777777" w:rsidR="00CB7CAE" w:rsidRDefault="00CB7CAE">
      <w:r>
        <w:separator/>
      </w:r>
    </w:p>
  </w:endnote>
  <w:endnote w:type="continuationSeparator" w:id="0">
    <w:p w14:paraId="5E534658" w14:textId="77777777" w:rsidR="00CB7CAE" w:rsidRDefault="00CB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libri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822940"/>
      <w:docPartObj>
        <w:docPartGallery w:val="Page Numbers (Bottom of Page)"/>
        <w:docPartUnique/>
      </w:docPartObj>
    </w:sdtPr>
    <w:sdtEndPr/>
    <w:sdtContent>
      <w:p w14:paraId="15E468B2" w14:textId="46E852A3" w:rsidR="006A448F" w:rsidRPr="00B87A16" w:rsidRDefault="006A448F">
        <w:pPr>
          <w:pStyle w:val="af9"/>
          <w:jc w:val="center"/>
        </w:pPr>
        <w:r w:rsidRPr="00B87A16">
          <w:fldChar w:fldCharType="begin"/>
        </w:r>
        <w:r w:rsidRPr="00B87A16">
          <w:instrText>PAGE</w:instrText>
        </w:r>
        <w:r w:rsidRPr="00B87A16">
          <w:fldChar w:fldCharType="separate"/>
        </w:r>
        <w:r w:rsidR="00801D2A">
          <w:rPr>
            <w:noProof/>
          </w:rPr>
          <w:t>21</w:t>
        </w:r>
        <w:r w:rsidRPr="00B87A16">
          <w:fldChar w:fldCharType="end"/>
        </w:r>
      </w:p>
    </w:sdtContent>
  </w:sdt>
  <w:p w14:paraId="76913D44" w14:textId="77777777" w:rsidR="006A448F" w:rsidRPr="00B87A16" w:rsidRDefault="006A448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CBD95" w14:textId="77777777" w:rsidR="00CB7CAE" w:rsidRDefault="00CB7CAE">
      <w:r>
        <w:separator/>
      </w:r>
    </w:p>
  </w:footnote>
  <w:footnote w:type="continuationSeparator" w:id="0">
    <w:p w14:paraId="219C4E21" w14:textId="77777777" w:rsidR="00CB7CAE" w:rsidRDefault="00CB7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050"/>
    <w:multiLevelType w:val="hybridMultilevel"/>
    <w:tmpl w:val="F288D3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860F8"/>
    <w:multiLevelType w:val="hybridMultilevel"/>
    <w:tmpl w:val="8862A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4F1EA0"/>
    <w:multiLevelType w:val="hybridMultilevel"/>
    <w:tmpl w:val="11427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D32AB9"/>
    <w:multiLevelType w:val="hybridMultilevel"/>
    <w:tmpl w:val="87789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563762"/>
    <w:multiLevelType w:val="multilevel"/>
    <w:tmpl w:val="BFACD26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361A3EB2"/>
    <w:multiLevelType w:val="hybridMultilevel"/>
    <w:tmpl w:val="C84A5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5D4A3F"/>
    <w:multiLevelType w:val="hybridMultilevel"/>
    <w:tmpl w:val="C2860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5D63DB"/>
    <w:multiLevelType w:val="hybridMultilevel"/>
    <w:tmpl w:val="348C2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E901E2"/>
    <w:multiLevelType w:val="multilevel"/>
    <w:tmpl w:val="E68664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AE1ED9"/>
    <w:multiLevelType w:val="hybridMultilevel"/>
    <w:tmpl w:val="666A6C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CA015F"/>
    <w:multiLevelType w:val="hybridMultilevel"/>
    <w:tmpl w:val="56B6E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E28E3"/>
    <w:multiLevelType w:val="hybridMultilevel"/>
    <w:tmpl w:val="7F74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24E36"/>
    <w:multiLevelType w:val="hybridMultilevel"/>
    <w:tmpl w:val="2918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95D0D"/>
    <w:multiLevelType w:val="hybridMultilevel"/>
    <w:tmpl w:val="29D06D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C9686A"/>
    <w:multiLevelType w:val="hybridMultilevel"/>
    <w:tmpl w:val="010A5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12"/>
  </w:num>
  <w:num w:numId="6">
    <w:abstractNumId w:val="1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11"/>
  </w:num>
  <w:num w:numId="13">
    <w:abstractNumId w:val="6"/>
  </w:num>
  <w:num w:numId="14">
    <w:abstractNumId w:val="13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D6"/>
    <w:rsid w:val="000656A5"/>
    <w:rsid w:val="000830FA"/>
    <w:rsid w:val="0008330B"/>
    <w:rsid w:val="0008507C"/>
    <w:rsid w:val="000B77B2"/>
    <w:rsid w:val="00101835"/>
    <w:rsid w:val="00132ACC"/>
    <w:rsid w:val="001A2F10"/>
    <w:rsid w:val="001D7AB7"/>
    <w:rsid w:val="00224FFB"/>
    <w:rsid w:val="0023632E"/>
    <w:rsid w:val="00270E4B"/>
    <w:rsid w:val="002A6F02"/>
    <w:rsid w:val="002A7565"/>
    <w:rsid w:val="002C7A11"/>
    <w:rsid w:val="002D30B2"/>
    <w:rsid w:val="002E02AA"/>
    <w:rsid w:val="00316D26"/>
    <w:rsid w:val="0037183B"/>
    <w:rsid w:val="00375379"/>
    <w:rsid w:val="00386F16"/>
    <w:rsid w:val="003B3A7F"/>
    <w:rsid w:val="003C0BC2"/>
    <w:rsid w:val="004158A5"/>
    <w:rsid w:val="00446C4D"/>
    <w:rsid w:val="004B3C53"/>
    <w:rsid w:val="00507835"/>
    <w:rsid w:val="005B60C2"/>
    <w:rsid w:val="005C0072"/>
    <w:rsid w:val="005D037D"/>
    <w:rsid w:val="00643E80"/>
    <w:rsid w:val="006A448F"/>
    <w:rsid w:val="006A7ED5"/>
    <w:rsid w:val="006B43CB"/>
    <w:rsid w:val="006B4E5F"/>
    <w:rsid w:val="0071322F"/>
    <w:rsid w:val="00724561"/>
    <w:rsid w:val="00753F1A"/>
    <w:rsid w:val="00772FD8"/>
    <w:rsid w:val="007C20A0"/>
    <w:rsid w:val="007D1A9B"/>
    <w:rsid w:val="007E2F11"/>
    <w:rsid w:val="00801D2A"/>
    <w:rsid w:val="00807B9C"/>
    <w:rsid w:val="00827C40"/>
    <w:rsid w:val="008415CB"/>
    <w:rsid w:val="00846F65"/>
    <w:rsid w:val="00847952"/>
    <w:rsid w:val="00891001"/>
    <w:rsid w:val="00937C97"/>
    <w:rsid w:val="009448E9"/>
    <w:rsid w:val="00957009"/>
    <w:rsid w:val="009750F5"/>
    <w:rsid w:val="0098095A"/>
    <w:rsid w:val="00982308"/>
    <w:rsid w:val="009872EA"/>
    <w:rsid w:val="009964EA"/>
    <w:rsid w:val="009C0531"/>
    <w:rsid w:val="009C40CF"/>
    <w:rsid w:val="009D203D"/>
    <w:rsid w:val="009D6CEE"/>
    <w:rsid w:val="009F0BB6"/>
    <w:rsid w:val="00A20695"/>
    <w:rsid w:val="00AA53B8"/>
    <w:rsid w:val="00AB4909"/>
    <w:rsid w:val="00B10221"/>
    <w:rsid w:val="00B11D6C"/>
    <w:rsid w:val="00B175D7"/>
    <w:rsid w:val="00B51209"/>
    <w:rsid w:val="00B62D1D"/>
    <w:rsid w:val="00B8045B"/>
    <w:rsid w:val="00B87464"/>
    <w:rsid w:val="00B87A16"/>
    <w:rsid w:val="00BA246A"/>
    <w:rsid w:val="00BA552F"/>
    <w:rsid w:val="00BA7551"/>
    <w:rsid w:val="00BE0295"/>
    <w:rsid w:val="00BE6FB5"/>
    <w:rsid w:val="00BF1DBC"/>
    <w:rsid w:val="00C04B36"/>
    <w:rsid w:val="00C148C9"/>
    <w:rsid w:val="00C23275"/>
    <w:rsid w:val="00C84439"/>
    <w:rsid w:val="00CB7CAE"/>
    <w:rsid w:val="00CC6BBF"/>
    <w:rsid w:val="00CD7BD6"/>
    <w:rsid w:val="00CE03A8"/>
    <w:rsid w:val="00CE67BA"/>
    <w:rsid w:val="00D00750"/>
    <w:rsid w:val="00D10F11"/>
    <w:rsid w:val="00D22522"/>
    <w:rsid w:val="00D569C9"/>
    <w:rsid w:val="00D840A4"/>
    <w:rsid w:val="00D94816"/>
    <w:rsid w:val="00E10FFF"/>
    <w:rsid w:val="00E4606E"/>
    <w:rsid w:val="00E54043"/>
    <w:rsid w:val="00E96878"/>
    <w:rsid w:val="00EA5755"/>
    <w:rsid w:val="00EC1009"/>
    <w:rsid w:val="00EC2352"/>
    <w:rsid w:val="00EF0319"/>
    <w:rsid w:val="00F00AD7"/>
    <w:rsid w:val="00F101A3"/>
    <w:rsid w:val="00F21E4F"/>
    <w:rsid w:val="00F364AB"/>
    <w:rsid w:val="00F41247"/>
    <w:rsid w:val="00F57320"/>
    <w:rsid w:val="00F605D5"/>
    <w:rsid w:val="00FA3880"/>
    <w:rsid w:val="00FB6BC3"/>
    <w:rsid w:val="00FC204E"/>
    <w:rsid w:val="00FC373B"/>
    <w:rsid w:val="00FD1AD7"/>
    <w:rsid w:val="00FD5F54"/>
    <w:rsid w:val="00FE211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CE26"/>
  <w15:docId w15:val="{AE40D113-1B53-0147-AE5A-59C9D790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b">
    <w:name w:val="Текст концевой сноски Знак"/>
    <w:basedOn w:val="a0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C76146"/>
    <w:rPr>
      <w:color w:val="0000FF" w:themeColor="hyperlink"/>
      <w:u w:val="single"/>
    </w:rPr>
  </w:style>
  <w:style w:type="character" w:customStyle="1" w:styleId="ad">
    <w:name w:val="Абзац списка Знак"/>
    <w:uiPriority w:val="34"/>
    <w:qFormat/>
    <w:locked/>
    <w:rsid w:val="006E7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uiPriority w:val="99"/>
    <w:semiHidden/>
    <w:qFormat/>
    <w:rsid w:val="003137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semiHidden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f0"/>
    <w:pPr>
      <w:suppressLineNumbers/>
    </w:pPr>
    <w:rPr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b">
    <w:name w:val="endnote text"/>
    <w:basedOn w:val="a"/>
    <w:uiPriority w:val="99"/>
    <w:semiHidden/>
    <w:unhideWhenUsed/>
    <w:rsid w:val="0078385C"/>
  </w:style>
  <w:style w:type="paragraph" w:styleId="afc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afd">
    <w:name w:val="Body Text Indent"/>
    <w:basedOn w:val="a"/>
    <w:uiPriority w:val="99"/>
    <w:semiHidden/>
    <w:unhideWhenUsed/>
    <w:rsid w:val="0031378C"/>
    <w:pPr>
      <w:spacing w:after="120"/>
      <w:ind w:left="283"/>
    </w:pPr>
  </w:style>
  <w:style w:type="paragraph" w:styleId="afe">
    <w:name w:val="toa heading"/>
    <w:basedOn w:val="af4"/>
  </w:style>
  <w:style w:type="table" w:styleId="aff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0"/>
    <w:uiPriority w:val="22"/>
    <w:qFormat/>
    <w:rsid w:val="0037183B"/>
    <w:rPr>
      <w:b/>
      <w:bCs/>
    </w:rPr>
  </w:style>
  <w:style w:type="character" w:styleId="aff1">
    <w:name w:val="Hyperlink"/>
    <w:basedOn w:val="a0"/>
    <w:uiPriority w:val="99"/>
    <w:unhideWhenUsed/>
    <w:rsid w:val="00B62D1D"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8330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C0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6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0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8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3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7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62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374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7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6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1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1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umspb.com/news/news/vyzovyxxi-veka-kak-menyaet-mir-chetvertaya-promyshlennaya-revolyutsiya/" TargetMode="External"/><Relationship Id="rId18" Type="http://schemas.openxmlformats.org/officeDocument/2006/relationships/hyperlink" Target="https://trends.rbc.ru/trends/industry/5e740c5b9a79470c22dd13e7" TargetMode="External"/><Relationship Id="rId26" Type="http://schemas.openxmlformats.org/officeDocument/2006/relationships/hyperlink" Target="http://www.book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rbc.ru/economics/21/04/2022/625fe5be9a79470dc4d53c55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cyberleninka.ru/article/n/suschnost-tsifrovoy-ekonomiki-i-ee-vozdeystvie-naprotsessy-upravleniya-v-regione/viewer" TargetMode="External"/><Relationship Id="rId17" Type="http://schemas.openxmlformats.org/officeDocument/2006/relationships/hyperlink" Target="https://www.ng.ru/economics/2022-04-21/1_8424_sanctions.html" TargetMode="External"/><Relationship Id="rId25" Type="http://schemas.openxmlformats.org/officeDocument/2006/relationships/hyperlink" Target="http://elib.fa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yberleninka.ru/article/n/strukturnye-preobrazovaniyaekonomiki-kak-osobyyobekt-upravleniya" TargetMode="External"/><Relationship Id="rId20" Type="http://schemas.openxmlformats.org/officeDocument/2006/relationships/hyperlink" Target="https://forumspb.com/news/news/ekonomika-znanij-i-novaja-paradigma-razvitijachelovecheskogo-kapitala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26794/2220-6469-2019-13-4-79-89" TargetMode="External"/><Relationship Id="rId24" Type="http://schemas.openxmlformats.org/officeDocument/2006/relationships/hyperlink" Target="https://urait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cyberleninka.ru/article/n/osobennostistrukturnyhpreobrazovaniy-v-transformatsionnoy-ekonomike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postnauka.ru/wtf/15599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onnectwit.ru/tsifrovaya-ekonomika-chto-novogo.html" TargetMode="External"/><Relationship Id="rId22" Type="http://schemas.openxmlformats.org/officeDocument/2006/relationships/hyperlink" Target="http://www.gov.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76D1-D9F5-4C9B-95B9-AC7F02643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BEFBC-DB8D-407E-9F85-FD6AC67B59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813F36-150B-45C2-BBA6-38D56A423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BFAC4-B14D-48F6-9D31-26C34404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30</Pages>
  <Words>10250</Words>
  <Characters>58427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2019-04-15T07:43:00Z</cp:lastPrinted>
  <dcterms:created xsi:type="dcterms:W3CDTF">2023-05-29T14:02:00Z</dcterms:created>
  <dcterms:modified xsi:type="dcterms:W3CDTF">2023-06-21T07:10:00Z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0x010100581B66B732A31646B70603953D032B93</vt:lpwstr>
  </property>
</Properties>
</file>